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2D" w:rsidRPr="008E2FD5" w:rsidRDefault="006D7E2D" w:rsidP="008E2FD5">
      <w:pPr>
        <w:jc w:val="center"/>
        <w:rPr>
          <w:b/>
          <w:sz w:val="40"/>
        </w:rPr>
      </w:pPr>
      <w:r w:rsidRPr="008E2FD5">
        <w:rPr>
          <w:b/>
          <w:sz w:val="40"/>
        </w:rPr>
        <w:t>Les actualités Souffleurs d’Images,</w:t>
      </w:r>
      <w:r w:rsidRPr="008E2FD5">
        <w:rPr>
          <w:b/>
          <w:sz w:val="40"/>
        </w:rPr>
        <w:br/>
        <w:t>Appels d’art et Souffleurs de Sport</w:t>
      </w:r>
      <w:r w:rsidRPr="008E2FD5">
        <w:rPr>
          <w:b/>
          <w:sz w:val="40"/>
        </w:rPr>
        <w:br/>
        <w:t>Des services de l’association SOUFFLEURS DE SENS</w:t>
      </w:r>
    </w:p>
    <w:p w:rsidR="006D7E2D" w:rsidRPr="00F559FB" w:rsidRDefault="006D7E2D" w:rsidP="00E505BD"/>
    <w:p w:rsidR="006D7E2D" w:rsidRPr="00F559FB" w:rsidRDefault="006D7E2D" w:rsidP="00E505BD"/>
    <w:p w:rsidR="006D7E2D" w:rsidRPr="00F559FB" w:rsidRDefault="00D422ED" w:rsidP="00E505BD">
      <w:r>
        <w:t>Septembre</w:t>
      </w:r>
      <w:r w:rsidR="007B30D1">
        <w:t xml:space="preserve"> 2023</w:t>
      </w:r>
    </w:p>
    <w:p w:rsidR="006D7E2D" w:rsidRPr="00182401" w:rsidRDefault="006D7E2D" w:rsidP="00E505BD"/>
    <w:sdt>
      <w:sdtPr>
        <w:rPr>
          <w:rFonts w:eastAsiaTheme="minorHAnsi" w:cs="Times New Roman"/>
          <w:b w:val="0"/>
          <w:sz w:val="32"/>
          <w:szCs w:val="24"/>
        </w:rPr>
        <w:id w:val="1682702951"/>
        <w:docPartObj>
          <w:docPartGallery w:val="Table of Contents"/>
          <w:docPartUnique/>
        </w:docPartObj>
      </w:sdtPr>
      <w:sdtEndPr/>
      <w:sdtContent>
        <w:p w:rsidR="00182401" w:rsidRPr="00182401" w:rsidRDefault="00182401" w:rsidP="00E505BD">
          <w:pPr>
            <w:pStyle w:val="En-ttedetabledesmatires"/>
            <w:rPr>
              <w:rStyle w:val="Titre1Car"/>
            </w:rPr>
          </w:pPr>
          <w:r w:rsidRPr="00182401">
            <w:rPr>
              <w:rStyle w:val="Titre1Car"/>
            </w:rPr>
            <w:t>Table d</w:t>
          </w:r>
          <w:bookmarkStart w:id="0" w:name="_GoBack"/>
          <w:bookmarkEnd w:id="0"/>
          <w:r w:rsidRPr="00182401">
            <w:rPr>
              <w:rStyle w:val="Titre1Car"/>
            </w:rPr>
            <w:t>es matières</w:t>
          </w:r>
        </w:p>
        <w:p w:rsidR="00C07818" w:rsidRDefault="00182401">
          <w:pPr>
            <w:pStyle w:val="TM1"/>
            <w:tabs>
              <w:tab w:val="right" w:leader="dot" w:pos="9062"/>
            </w:tabs>
            <w:rPr>
              <w:rFonts w:asciiTheme="minorHAnsi" w:eastAsiaTheme="minorEastAsia" w:hAnsiTheme="minorHAnsi" w:cstheme="minorBidi"/>
              <w:noProof/>
              <w:sz w:val="22"/>
              <w:szCs w:val="22"/>
              <w:lang w:eastAsia="fr-FR"/>
            </w:rPr>
          </w:pPr>
          <w:r>
            <w:fldChar w:fldCharType="begin"/>
          </w:r>
          <w:r>
            <w:instrText xml:space="preserve"> TOC \o "1-3" \h \z \u </w:instrText>
          </w:r>
          <w:r>
            <w:fldChar w:fldCharType="separate"/>
          </w:r>
          <w:hyperlink w:anchor="_Toc144801170" w:history="1">
            <w:r w:rsidR="00C07818" w:rsidRPr="00DF178D">
              <w:rPr>
                <w:rStyle w:val="Lienhypertexte"/>
                <w:noProof/>
              </w:rPr>
              <w:t>Edito</w:t>
            </w:r>
            <w:r w:rsidR="00C07818">
              <w:rPr>
                <w:noProof/>
                <w:webHidden/>
              </w:rPr>
              <w:tab/>
            </w:r>
            <w:r w:rsidR="00C07818">
              <w:rPr>
                <w:noProof/>
                <w:webHidden/>
              </w:rPr>
              <w:fldChar w:fldCharType="begin"/>
            </w:r>
            <w:r w:rsidR="00C07818">
              <w:rPr>
                <w:noProof/>
                <w:webHidden/>
              </w:rPr>
              <w:instrText xml:space="preserve"> PAGEREF _Toc144801170 \h </w:instrText>
            </w:r>
            <w:r w:rsidR="00C07818">
              <w:rPr>
                <w:noProof/>
                <w:webHidden/>
              </w:rPr>
            </w:r>
            <w:r w:rsidR="00C07818">
              <w:rPr>
                <w:noProof/>
                <w:webHidden/>
              </w:rPr>
              <w:fldChar w:fldCharType="separate"/>
            </w:r>
            <w:r w:rsidR="00C07818">
              <w:rPr>
                <w:noProof/>
                <w:webHidden/>
              </w:rPr>
              <w:t>2</w:t>
            </w:r>
            <w:r w:rsidR="00C07818">
              <w:rPr>
                <w:noProof/>
                <w:webHidden/>
              </w:rPr>
              <w:fldChar w:fldCharType="end"/>
            </w:r>
          </w:hyperlink>
        </w:p>
        <w:p w:rsidR="00C07818" w:rsidRDefault="00C07818">
          <w:pPr>
            <w:pStyle w:val="TM1"/>
            <w:tabs>
              <w:tab w:val="right" w:leader="dot" w:pos="9062"/>
            </w:tabs>
            <w:rPr>
              <w:rFonts w:asciiTheme="minorHAnsi" w:eastAsiaTheme="minorEastAsia" w:hAnsiTheme="minorHAnsi" w:cstheme="minorBidi"/>
              <w:noProof/>
              <w:sz w:val="22"/>
              <w:szCs w:val="22"/>
              <w:lang w:eastAsia="fr-FR"/>
            </w:rPr>
          </w:pPr>
          <w:hyperlink w:anchor="_Toc144801171" w:history="1">
            <w:r w:rsidRPr="00DF178D">
              <w:rPr>
                <w:rStyle w:val="Lienhypertexte"/>
                <w:noProof/>
              </w:rPr>
              <w:t>Nouveaux Parcours</w:t>
            </w:r>
            <w:r>
              <w:rPr>
                <w:noProof/>
                <w:webHidden/>
              </w:rPr>
              <w:tab/>
            </w:r>
            <w:r>
              <w:rPr>
                <w:noProof/>
                <w:webHidden/>
              </w:rPr>
              <w:fldChar w:fldCharType="begin"/>
            </w:r>
            <w:r>
              <w:rPr>
                <w:noProof/>
                <w:webHidden/>
              </w:rPr>
              <w:instrText xml:space="preserve"> PAGEREF _Toc144801171 \h </w:instrText>
            </w:r>
            <w:r>
              <w:rPr>
                <w:noProof/>
                <w:webHidden/>
              </w:rPr>
            </w:r>
            <w:r>
              <w:rPr>
                <w:noProof/>
                <w:webHidden/>
              </w:rPr>
              <w:fldChar w:fldCharType="separate"/>
            </w:r>
            <w:r>
              <w:rPr>
                <w:noProof/>
                <w:webHidden/>
              </w:rPr>
              <w:t>4</w:t>
            </w:r>
            <w:r>
              <w:rPr>
                <w:noProof/>
                <w:webHidden/>
              </w:rPr>
              <w:fldChar w:fldCharType="end"/>
            </w:r>
          </w:hyperlink>
        </w:p>
        <w:p w:rsidR="00C07818" w:rsidRDefault="00C07818">
          <w:pPr>
            <w:pStyle w:val="TM2"/>
            <w:tabs>
              <w:tab w:val="right" w:leader="dot" w:pos="9062"/>
            </w:tabs>
            <w:rPr>
              <w:rFonts w:asciiTheme="minorHAnsi" w:eastAsiaTheme="minorEastAsia" w:hAnsiTheme="minorHAnsi" w:cstheme="minorBidi"/>
              <w:noProof/>
              <w:sz w:val="22"/>
              <w:szCs w:val="22"/>
              <w:lang w:eastAsia="fr-FR"/>
            </w:rPr>
          </w:pPr>
          <w:hyperlink w:anchor="_Toc144801172" w:history="1">
            <w:r w:rsidRPr="00DF178D">
              <w:rPr>
                <w:rStyle w:val="Lienhypertexte"/>
                <w:noProof/>
              </w:rPr>
              <w:t>Parcours urbain</w:t>
            </w:r>
            <w:r>
              <w:rPr>
                <w:noProof/>
                <w:webHidden/>
              </w:rPr>
              <w:tab/>
            </w:r>
            <w:r>
              <w:rPr>
                <w:noProof/>
                <w:webHidden/>
              </w:rPr>
              <w:fldChar w:fldCharType="begin"/>
            </w:r>
            <w:r>
              <w:rPr>
                <w:noProof/>
                <w:webHidden/>
              </w:rPr>
              <w:instrText xml:space="preserve"> PAGEREF _Toc144801172 \h </w:instrText>
            </w:r>
            <w:r>
              <w:rPr>
                <w:noProof/>
                <w:webHidden/>
              </w:rPr>
            </w:r>
            <w:r>
              <w:rPr>
                <w:noProof/>
                <w:webHidden/>
              </w:rPr>
              <w:fldChar w:fldCharType="separate"/>
            </w:r>
            <w:r>
              <w:rPr>
                <w:noProof/>
                <w:webHidden/>
              </w:rPr>
              <w:t>4</w:t>
            </w:r>
            <w:r>
              <w:rPr>
                <w:noProof/>
                <w:webHidden/>
              </w:rPr>
              <w:fldChar w:fldCharType="end"/>
            </w:r>
          </w:hyperlink>
        </w:p>
        <w:p w:rsidR="00C07818" w:rsidRDefault="00C07818">
          <w:pPr>
            <w:pStyle w:val="TM3"/>
            <w:tabs>
              <w:tab w:val="right" w:leader="dot" w:pos="9062"/>
            </w:tabs>
            <w:rPr>
              <w:rFonts w:asciiTheme="minorHAnsi" w:eastAsiaTheme="minorEastAsia" w:hAnsiTheme="minorHAnsi" w:cstheme="minorBidi"/>
              <w:noProof/>
              <w:sz w:val="22"/>
              <w:szCs w:val="22"/>
              <w:lang w:eastAsia="fr-FR"/>
            </w:rPr>
          </w:pPr>
          <w:hyperlink w:anchor="_Toc144801173" w:history="1">
            <w:r w:rsidRPr="00DF178D">
              <w:rPr>
                <w:rStyle w:val="Lienhypertexte"/>
                <w:noProof/>
              </w:rPr>
              <w:t>Fête des Vendanges de Montmartre</w:t>
            </w:r>
            <w:r>
              <w:rPr>
                <w:noProof/>
                <w:webHidden/>
              </w:rPr>
              <w:tab/>
            </w:r>
            <w:r>
              <w:rPr>
                <w:noProof/>
                <w:webHidden/>
              </w:rPr>
              <w:fldChar w:fldCharType="begin"/>
            </w:r>
            <w:r>
              <w:rPr>
                <w:noProof/>
                <w:webHidden/>
              </w:rPr>
              <w:instrText xml:space="preserve"> PAGEREF _Toc144801173 \h </w:instrText>
            </w:r>
            <w:r>
              <w:rPr>
                <w:noProof/>
                <w:webHidden/>
              </w:rPr>
            </w:r>
            <w:r>
              <w:rPr>
                <w:noProof/>
                <w:webHidden/>
              </w:rPr>
              <w:fldChar w:fldCharType="separate"/>
            </w:r>
            <w:r>
              <w:rPr>
                <w:noProof/>
                <w:webHidden/>
              </w:rPr>
              <w:t>4</w:t>
            </w:r>
            <w:r>
              <w:rPr>
                <w:noProof/>
                <w:webHidden/>
              </w:rPr>
              <w:fldChar w:fldCharType="end"/>
            </w:r>
          </w:hyperlink>
        </w:p>
        <w:p w:rsidR="00C07818" w:rsidRDefault="00C07818">
          <w:pPr>
            <w:pStyle w:val="TM3"/>
            <w:tabs>
              <w:tab w:val="right" w:leader="dot" w:pos="9062"/>
            </w:tabs>
            <w:rPr>
              <w:rFonts w:asciiTheme="minorHAnsi" w:eastAsiaTheme="minorEastAsia" w:hAnsiTheme="minorHAnsi" w:cstheme="minorBidi"/>
              <w:noProof/>
              <w:sz w:val="22"/>
              <w:szCs w:val="22"/>
              <w:lang w:eastAsia="fr-FR"/>
            </w:rPr>
          </w:pPr>
          <w:hyperlink w:anchor="_Toc144801174" w:history="1">
            <w:r w:rsidRPr="00DF178D">
              <w:rPr>
                <w:rStyle w:val="Lienhypertexte"/>
                <w:noProof/>
              </w:rPr>
              <w:t>La Villette</w:t>
            </w:r>
            <w:r>
              <w:rPr>
                <w:noProof/>
                <w:webHidden/>
              </w:rPr>
              <w:tab/>
            </w:r>
            <w:r>
              <w:rPr>
                <w:noProof/>
                <w:webHidden/>
              </w:rPr>
              <w:fldChar w:fldCharType="begin"/>
            </w:r>
            <w:r>
              <w:rPr>
                <w:noProof/>
                <w:webHidden/>
              </w:rPr>
              <w:instrText xml:space="preserve"> PAGEREF _Toc144801174 \h </w:instrText>
            </w:r>
            <w:r>
              <w:rPr>
                <w:noProof/>
                <w:webHidden/>
              </w:rPr>
            </w:r>
            <w:r>
              <w:rPr>
                <w:noProof/>
                <w:webHidden/>
              </w:rPr>
              <w:fldChar w:fldCharType="separate"/>
            </w:r>
            <w:r>
              <w:rPr>
                <w:noProof/>
                <w:webHidden/>
              </w:rPr>
              <w:t>4</w:t>
            </w:r>
            <w:r>
              <w:rPr>
                <w:noProof/>
                <w:webHidden/>
              </w:rPr>
              <w:fldChar w:fldCharType="end"/>
            </w:r>
          </w:hyperlink>
        </w:p>
        <w:p w:rsidR="00C07818" w:rsidRDefault="00C07818">
          <w:pPr>
            <w:pStyle w:val="TM3"/>
            <w:tabs>
              <w:tab w:val="right" w:leader="dot" w:pos="9062"/>
            </w:tabs>
            <w:rPr>
              <w:rFonts w:asciiTheme="minorHAnsi" w:eastAsiaTheme="minorEastAsia" w:hAnsiTheme="minorHAnsi" w:cstheme="minorBidi"/>
              <w:noProof/>
              <w:sz w:val="22"/>
              <w:szCs w:val="22"/>
              <w:lang w:eastAsia="fr-FR"/>
            </w:rPr>
          </w:pPr>
          <w:hyperlink w:anchor="_Toc144801175" w:history="1">
            <w:r w:rsidRPr="00DF178D">
              <w:rPr>
                <w:rStyle w:val="Lienhypertexte"/>
                <w:noProof/>
              </w:rPr>
              <w:t>Point Ephémère</w:t>
            </w:r>
            <w:r>
              <w:rPr>
                <w:noProof/>
                <w:webHidden/>
              </w:rPr>
              <w:tab/>
            </w:r>
            <w:r>
              <w:rPr>
                <w:noProof/>
                <w:webHidden/>
              </w:rPr>
              <w:fldChar w:fldCharType="begin"/>
            </w:r>
            <w:r>
              <w:rPr>
                <w:noProof/>
                <w:webHidden/>
              </w:rPr>
              <w:instrText xml:space="preserve"> PAGEREF _Toc144801175 \h </w:instrText>
            </w:r>
            <w:r>
              <w:rPr>
                <w:noProof/>
                <w:webHidden/>
              </w:rPr>
            </w:r>
            <w:r>
              <w:rPr>
                <w:noProof/>
                <w:webHidden/>
              </w:rPr>
              <w:fldChar w:fldCharType="separate"/>
            </w:r>
            <w:r>
              <w:rPr>
                <w:noProof/>
                <w:webHidden/>
              </w:rPr>
              <w:t>5</w:t>
            </w:r>
            <w:r>
              <w:rPr>
                <w:noProof/>
                <w:webHidden/>
              </w:rPr>
              <w:fldChar w:fldCharType="end"/>
            </w:r>
          </w:hyperlink>
        </w:p>
        <w:p w:rsidR="00C07818" w:rsidRDefault="00C07818">
          <w:pPr>
            <w:pStyle w:val="TM2"/>
            <w:tabs>
              <w:tab w:val="right" w:leader="dot" w:pos="9062"/>
            </w:tabs>
            <w:rPr>
              <w:rFonts w:asciiTheme="minorHAnsi" w:eastAsiaTheme="minorEastAsia" w:hAnsiTheme="minorHAnsi" w:cstheme="minorBidi"/>
              <w:noProof/>
              <w:sz w:val="22"/>
              <w:szCs w:val="22"/>
              <w:lang w:eastAsia="fr-FR"/>
            </w:rPr>
          </w:pPr>
          <w:hyperlink w:anchor="_Toc144801176" w:history="1">
            <w:r w:rsidRPr="00DF178D">
              <w:rPr>
                <w:rStyle w:val="Lienhypertexte"/>
                <w:noProof/>
              </w:rPr>
              <w:t>Parcours patrimoine</w:t>
            </w:r>
            <w:r>
              <w:rPr>
                <w:noProof/>
                <w:webHidden/>
              </w:rPr>
              <w:tab/>
            </w:r>
            <w:r>
              <w:rPr>
                <w:noProof/>
                <w:webHidden/>
              </w:rPr>
              <w:fldChar w:fldCharType="begin"/>
            </w:r>
            <w:r>
              <w:rPr>
                <w:noProof/>
                <w:webHidden/>
              </w:rPr>
              <w:instrText xml:space="preserve"> PAGEREF _Toc144801176 \h </w:instrText>
            </w:r>
            <w:r>
              <w:rPr>
                <w:noProof/>
                <w:webHidden/>
              </w:rPr>
            </w:r>
            <w:r>
              <w:rPr>
                <w:noProof/>
                <w:webHidden/>
              </w:rPr>
              <w:fldChar w:fldCharType="separate"/>
            </w:r>
            <w:r>
              <w:rPr>
                <w:noProof/>
                <w:webHidden/>
              </w:rPr>
              <w:t>5</w:t>
            </w:r>
            <w:r>
              <w:rPr>
                <w:noProof/>
                <w:webHidden/>
              </w:rPr>
              <w:fldChar w:fldCharType="end"/>
            </w:r>
          </w:hyperlink>
        </w:p>
        <w:p w:rsidR="00C07818" w:rsidRDefault="00C07818">
          <w:pPr>
            <w:pStyle w:val="TM3"/>
            <w:tabs>
              <w:tab w:val="right" w:leader="dot" w:pos="9062"/>
            </w:tabs>
            <w:rPr>
              <w:rFonts w:asciiTheme="minorHAnsi" w:eastAsiaTheme="minorEastAsia" w:hAnsiTheme="minorHAnsi" w:cstheme="minorBidi"/>
              <w:noProof/>
              <w:sz w:val="22"/>
              <w:szCs w:val="22"/>
              <w:lang w:eastAsia="fr-FR"/>
            </w:rPr>
          </w:pPr>
          <w:hyperlink w:anchor="_Toc144801177" w:history="1">
            <w:r w:rsidRPr="00DF178D">
              <w:rPr>
                <w:rStyle w:val="Lienhypertexte"/>
                <w:noProof/>
              </w:rPr>
              <w:t>Maison des Métallos, Journées du Patrimoine</w:t>
            </w:r>
            <w:r>
              <w:rPr>
                <w:noProof/>
                <w:webHidden/>
              </w:rPr>
              <w:tab/>
            </w:r>
            <w:r>
              <w:rPr>
                <w:noProof/>
                <w:webHidden/>
              </w:rPr>
              <w:fldChar w:fldCharType="begin"/>
            </w:r>
            <w:r>
              <w:rPr>
                <w:noProof/>
                <w:webHidden/>
              </w:rPr>
              <w:instrText xml:space="preserve"> PAGEREF _Toc144801177 \h </w:instrText>
            </w:r>
            <w:r>
              <w:rPr>
                <w:noProof/>
                <w:webHidden/>
              </w:rPr>
            </w:r>
            <w:r>
              <w:rPr>
                <w:noProof/>
                <w:webHidden/>
              </w:rPr>
              <w:fldChar w:fldCharType="separate"/>
            </w:r>
            <w:r>
              <w:rPr>
                <w:noProof/>
                <w:webHidden/>
              </w:rPr>
              <w:t>5</w:t>
            </w:r>
            <w:r>
              <w:rPr>
                <w:noProof/>
                <w:webHidden/>
              </w:rPr>
              <w:fldChar w:fldCharType="end"/>
            </w:r>
          </w:hyperlink>
        </w:p>
        <w:p w:rsidR="00C07818" w:rsidRDefault="00C07818">
          <w:pPr>
            <w:pStyle w:val="TM3"/>
            <w:tabs>
              <w:tab w:val="right" w:leader="dot" w:pos="9062"/>
            </w:tabs>
            <w:rPr>
              <w:rFonts w:asciiTheme="minorHAnsi" w:eastAsiaTheme="minorEastAsia" w:hAnsiTheme="minorHAnsi" w:cstheme="minorBidi"/>
              <w:noProof/>
              <w:sz w:val="22"/>
              <w:szCs w:val="22"/>
              <w:lang w:eastAsia="fr-FR"/>
            </w:rPr>
          </w:pPr>
          <w:hyperlink w:anchor="_Toc144801178" w:history="1">
            <w:r w:rsidRPr="00DF178D">
              <w:rPr>
                <w:rStyle w:val="Lienhypertexte"/>
                <w:noProof/>
              </w:rPr>
              <w:t>Musée des Égouts de Paris</w:t>
            </w:r>
            <w:r>
              <w:rPr>
                <w:noProof/>
                <w:webHidden/>
              </w:rPr>
              <w:tab/>
            </w:r>
            <w:r>
              <w:rPr>
                <w:noProof/>
                <w:webHidden/>
              </w:rPr>
              <w:fldChar w:fldCharType="begin"/>
            </w:r>
            <w:r>
              <w:rPr>
                <w:noProof/>
                <w:webHidden/>
              </w:rPr>
              <w:instrText xml:space="preserve"> PAGEREF _Toc144801178 \h </w:instrText>
            </w:r>
            <w:r>
              <w:rPr>
                <w:noProof/>
                <w:webHidden/>
              </w:rPr>
            </w:r>
            <w:r>
              <w:rPr>
                <w:noProof/>
                <w:webHidden/>
              </w:rPr>
              <w:fldChar w:fldCharType="separate"/>
            </w:r>
            <w:r>
              <w:rPr>
                <w:noProof/>
                <w:webHidden/>
              </w:rPr>
              <w:t>6</w:t>
            </w:r>
            <w:r>
              <w:rPr>
                <w:noProof/>
                <w:webHidden/>
              </w:rPr>
              <w:fldChar w:fldCharType="end"/>
            </w:r>
          </w:hyperlink>
        </w:p>
        <w:p w:rsidR="00C07818" w:rsidRDefault="00C07818">
          <w:pPr>
            <w:pStyle w:val="TM3"/>
            <w:tabs>
              <w:tab w:val="right" w:leader="dot" w:pos="9062"/>
            </w:tabs>
            <w:rPr>
              <w:rFonts w:asciiTheme="minorHAnsi" w:eastAsiaTheme="minorEastAsia" w:hAnsiTheme="minorHAnsi" w:cstheme="minorBidi"/>
              <w:noProof/>
              <w:sz w:val="22"/>
              <w:szCs w:val="22"/>
              <w:lang w:eastAsia="fr-FR"/>
            </w:rPr>
          </w:pPr>
          <w:hyperlink w:anchor="_Toc144801179" w:history="1">
            <w:r w:rsidRPr="00DF178D">
              <w:rPr>
                <w:rStyle w:val="Lienhypertexte"/>
                <w:noProof/>
              </w:rPr>
              <w:t>Cité de l’architecture</w:t>
            </w:r>
            <w:r>
              <w:rPr>
                <w:noProof/>
                <w:webHidden/>
              </w:rPr>
              <w:tab/>
            </w:r>
            <w:r>
              <w:rPr>
                <w:noProof/>
                <w:webHidden/>
              </w:rPr>
              <w:fldChar w:fldCharType="begin"/>
            </w:r>
            <w:r>
              <w:rPr>
                <w:noProof/>
                <w:webHidden/>
              </w:rPr>
              <w:instrText xml:space="preserve"> PAGEREF _Toc144801179 \h </w:instrText>
            </w:r>
            <w:r>
              <w:rPr>
                <w:noProof/>
                <w:webHidden/>
              </w:rPr>
            </w:r>
            <w:r>
              <w:rPr>
                <w:noProof/>
                <w:webHidden/>
              </w:rPr>
              <w:fldChar w:fldCharType="separate"/>
            </w:r>
            <w:r>
              <w:rPr>
                <w:noProof/>
                <w:webHidden/>
              </w:rPr>
              <w:t>6</w:t>
            </w:r>
            <w:r>
              <w:rPr>
                <w:noProof/>
                <w:webHidden/>
              </w:rPr>
              <w:fldChar w:fldCharType="end"/>
            </w:r>
          </w:hyperlink>
        </w:p>
        <w:p w:rsidR="00C07818" w:rsidRDefault="00C07818">
          <w:pPr>
            <w:pStyle w:val="TM2"/>
            <w:tabs>
              <w:tab w:val="right" w:leader="dot" w:pos="9062"/>
            </w:tabs>
            <w:rPr>
              <w:rFonts w:asciiTheme="minorHAnsi" w:eastAsiaTheme="minorEastAsia" w:hAnsiTheme="minorHAnsi" w:cstheme="minorBidi"/>
              <w:noProof/>
              <w:sz w:val="22"/>
              <w:szCs w:val="22"/>
              <w:lang w:eastAsia="fr-FR"/>
            </w:rPr>
          </w:pPr>
          <w:hyperlink w:anchor="_Toc144801180" w:history="1">
            <w:r w:rsidRPr="00DF178D">
              <w:rPr>
                <w:rStyle w:val="Lienhypertexte"/>
                <w:noProof/>
              </w:rPr>
              <w:t>Parcours corps et Humanité</w:t>
            </w:r>
            <w:r>
              <w:rPr>
                <w:noProof/>
                <w:webHidden/>
              </w:rPr>
              <w:tab/>
            </w:r>
            <w:r>
              <w:rPr>
                <w:noProof/>
                <w:webHidden/>
              </w:rPr>
              <w:fldChar w:fldCharType="begin"/>
            </w:r>
            <w:r>
              <w:rPr>
                <w:noProof/>
                <w:webHidden/>
              </w:rPr>
              <w:instrText xml:space="preserve"> PAGEREF _Toc144801180 \h </w:instrText>
            </w:r>
            <w:r>
              <w:rPr>
                <w:noProof/>
                <w:webHidden/>
              </w:rPr>
            </w:r>
            <w:r>
              <w:rPr>
                <w:noProof/>
                <w:webHidden/>
              </w:rPr>
              <w:fldChar w:fldCharType="separate"/>
            </w:r>
            <w:r>
              <w:rPr>
                <w:noProof/>
                <w:webHidden/>
              </w:rPr>
              <w:t>7</w:t>
            </w:r>
            <w:r>
              <w:rPr>
                <w:noProof/>
                <w:webHidden/>
              </w:rPr>
              <w:fldChar w:fldCharType="end"/>
            </w:r>
          </w:hyperlink>
        </w:p>
        <w:p w:rsidR="00C07818" w:rsidRDefault="00C07818">
          <w:pPr>
            <w:pStyle w:val="TM3"/>
            <w:tabs>
              <w:tab w:val="right" w:leader="dot" w:pos="9062"/>
            </w:tabs>
            <w:rPr>
              <w:rFonts w:asciiTheme="minorHAnsi" w:eastAsiaTheme="minorEastAsia" w:hAnsiTheme="minorHAnsi" w:cstheme="minorBidi"/>
              <w:noProof/>
              <w:sz w:val="22"/>
              <w:szCs w:val="22"/>
              <w:lang w:eastAsia="fr-FR"/>
            </w:rPr>
          </w:pPr>
          <w:hyperlink w:anchor="_Toc144801181" w:history="1">
            <w:r w:rsidRPr="00DF178D">
              <w:rPr>
                <w:rStyle w:val="Lienhypertexte"/>
                <w:noProof/>
              </w:rPr>
              <w:t>Cité des Sciences : Festival des Sens</w:t>
            </w:r>
            <w:r>
              <w:rPr>
                <w:noProof/>
                <w:webHidden/>
              </w:rPr>
              <w:tab/>
            </w:r>
            <w:r>
              <w:rPr>
                <w:noProof/>
                <w:webHidden/>
              </w:rPr>
              <w:fldChar w:fldCharType="begin"/>
            </w:r>
            <w:r>
              <w:rPr>
                <w:noProof/>
                <w:webHidden/>
              </w:rPr>
              <w:instrText xml:space="preserve"> PAGEREF _Toc144801181 \h </w:instrText>
            </w:r>
            <w:r>
              <w:rPr>
                <w:noProof/>
                <w:webHidden/>
              </w:rPr>
            </w:r>
            <w:r>
              <w:rPr>
                <w:noProof/>
                <w:webHidden/>
              </w:rPr>
              <w:fldChar w:fldCharType="separate"/>
            </w:r>
            <w:r>
              <w:rPr>
                <w:noProof/>
                <w:webHidden/>
              </w:rPr>
              <w:t>7</w:t>
            </w:r>
            <w:r>
              <w:rPr>
                <w:noProof/>
                <w:webHidden/>
              </w:rPr>
              <w:fldChar w:fldCharType="end"/>
            </w:r>
          </w:hyperlink>
        </w:p>
        <w:p w:rsidR="00C07818" w:rsidRDefault="00C07818">
          <w:pPr>
            <w:pStyle w:val="TM3"/>
            <w:tabs>
              <w:tab w:val="right" w:leader="dot" w:pos="9062"/>
            </w:tabs>
            <w:rPr>
              <w:rFonts w:asciiTheme="minorHAnsi" w:eastAsiaTheme="minorEastAsia" w:hAnsiTheme="minorHAnsi" w:cstheme="minorBidi"/>
              <w:noProof/>
              <w:sz w:val="22"/>
              <w:szCs w:val="22"/>
              <w:lang w:eastAsia="fr-FR"/>
            </w:rPr>
          </w:pPr>
          <w:hyperlink w:anchor="_Toc144801182" w:history="1">
            <w:r w:rsidRPr="00DF178D">
              <w:rPr>
                <w:rStyle w:val="Lienhypertexte"/>
                <w:noProof/>
              </w:rPr>
              <w:t>Théâtre 13, Ceci est mon corps</w:t>
            </w:r>
            <w:r>
              <w:rPr>
                <w:noProof/>
                <w:webHidden/>
              </w:rPr>
              <w:tab/>
            </w:r>
            <w:r>
              <w:rPr>
                <w:noProof/>
                <w:webHidden/>
              </w:rPr>
              <w:fldChar w:fldCharType="begin"/>
            </w:r>
            <w:r>
              <w:rPr>
                <w:noProof/>
                <w:webHidden/>
              </w:rPr>
              <w:instrText xml:space="preserve"> PAGEREF _Toc144801182 \h </w:instrText>
            </w:r>
            <w:r>
              <w:rPr>
                <w:noProof/>
                <w:webHidden/>
              </w:rPr>
            </w:r>
            <w:r>
              <w:rPr>
                <w:noProof/>
                <w:webHidden/>
              </w:rPr>
              <w:fldChar w:fldCharType="separate"/>
            </w:r>
            <w:r>
              <w:rPr>
                <w:noProof/>
                <w:webHidden/>
              </w:rPr>
              <w:t>7</w:t>
            </w:r>
            <w:r>
              <w:rPr>
                <w:noProof/>
                <w:webHidden/>
              </w:rPr>
              <w:fldChar w:fldCharType="end"/>
            </w:r>
          </w:hyperlink>
        </w:p>
        <w:p w:rsidR="00C07818" w:rsidRDefault="00C07818">
          <w:pPr>
            <w:pStyle w:val="TM3"/>
            <w:tabs>
              <w:tab w:val="right" w:leader="dot" w:pos="9062"/>
            </w:tabs>
            <w:rPr>
              <w:rFonts w:asciiTheme="minorHAnsi" w:eastAsiaTheme="minorEastAsia" w:hAnsiTheme="minorHAnsi" w:cstheme="minorBidi"/>
              <w:noProof/>
              <w:sz w:val="22"/>
              <w:szCs w:val="22"/>
              <w:lang w:eastAsia="fr-FR"/>
            </w:rPr>
          </w:pPr>
          <w:hyperlink w:anchor="_Toc144801183" w:history="1">
            <w:r w:rsidRPr="00DF178D">
              <w:rPr>
                <w:rStyle w:val="Lienhypertexte"/>
                <w:noProof/>
              </w:rPr>
              <w:t>Centre Pompidou, Corps à corps</w:t>
            </w:r>
            <w:r>
              <w:rPr>
                <w:noProof/>
                <w:webHidden/>
              </w:rPr>
              <w:tab/>
            </w:r>
            <w:r>
              <w:rPr>
                <w:noProof/>
                <w:webHidden/>
              </w:rPr>
              <w:fldChar w:fldCharType="begin"/>
            </w:r>
            <w:r>
              <w:rPr>
                <w:noProof/>
                <w:webHidden/>
              </w:rPr>
              <w:instrText xml:space="preserve"> PAGEREF _Toc144801183 \h </w:instrText>
            </w:r>
            <w:r>
              <w:rPr>
                <w:noProof/>
                <w:webHidden/>
              </w:rPr>
            </w:r>
            <w:r>
              <w:rPr>
                <w:noProof/>
                <w:webHidden/>
              </w:rPr>
              <w:fldChar w:fldCharType="separate"/>
            </w:r>
            <w:r>
              <w:rPr>
                <w:noProof/>
                <w:webHidden/>
              </w:rPr>
              <w:t>8</w:t>
            </w:r>
            <w:r>
              <w:rPr>
                <w:noProof/>
                <w:webHidden/>
              </w:rPr>
              <w:fldChar w:fldCharType="end"/>
            </w:r>
          </w:hyperlink>
        </w:p>
        <w:p w:rsidR="00C07818" w:rsidRDefault="00C07818">
          <w:pPr>
            <w:pStyle w:val="TM3"/>
            <w:tabs>
              <w:tab w:val="right" w:leader="dot" w:pos="9062"/>
            </w:tabs>
            <w:rPr>
              <w:rFonts w:asciiTheme="minorHAnsi" w:eastAsiaTheme="minorEastAsia" w:hAnsiTheme="minorHAnsi" w:cstheme="minorBidi"/>
              <w:noProof/>
              <w:sz w:val="22"/>
              <w:szCs w:val="22"/>
              <w:lang w:eastAsia="fr-FR"/>
            </w:rPr>
          </w:pPr>
          <w:hyperlink w:anchor="_Toc144801184" w:history="1">
            <w:r w:rsidRPr="00DF178D">
              <w:rPr>
                <w:rStyle w:val="Lienhypertexte"/>
                <w:noProof/>
              </w:rPr>
              <w:t>Musée de l’Homme</w:t>
            </w:r>
            <w:r>
              <w:rPr>
                <w:noProof/>
                <w:webHidden/>
              </w:rPr>
              <w:tab/>
            </w:r>
            <w:r>
              <w:rPr>
                <w:noProof/>
                <w:webHidden/>
              </w:rPr>
              <w:fldChar w:fldCharType="begin"/>
            </w:r>
            <w:r>
              <w:rPr>
                <w:noProof/>
                <w:webHidden/>
              </w:rPr>
              <w:instrText xml:space="preserve"> PAGEREF _Toc144801184 \h </w:instrText>
            </w:r>
            <w:r>
              <w:rPr>
                <w:noProof/>
                <w:webHidden/>
              </w:rPr>
            </w:r>
            <w:r>
              <w:rPr>
                <w:noProof/>
                <w:webHidden/>
              </w:rPr>
              <w:fldChar w:fldCharType="separate"/>
            </w:r>
            <w:r>
              <w:rPr>
                <w:noProof/>
                <w:webHidden/>
              </w:rPr>
              <w:t>8</w:t>
            </w:r>
            <w:r>
              <w:rPr>
                <w:noProof/>
                <w:webHidden/>
              </w:rPr>
              <w:fldChar w:fldCharType="end"/>
            </w:r>
          </w:hyperlink>
        </w:p>
        <w:p w:rsidR="00C07818" w:rsidRDefault="00C07818">
          <w:pPr>
            <w:pStyle w:val="TM1"/>
            <w:tabs>
              <w:tab w:val="right" w:leader="dot" w:pos="9062"/>
            </w:tabs>
            <w:rPr>
              <w:rFonts w:asciiTheme="minorHAnsi" w:eastAsiaTheme="minorEastAsia" w:hAnsiTheme="minorHAnsi" w:cstheme="minorBidi"/>
              <w:noProof/>
              <w:sz w:val="22"/>
              <w:szCs w:val="22"/>
              <w:lang w:eastAsia="fr-FR"/>
            </w:rPr>
          </w:pPr>
          <w:hyperlink w:anchor="_Toc144801185" w:history="1">
            <w:r w:rsidRPr="00DF178D">
              <w:rPr>
                <w:rStyle w:val="Lienhypertexte"/>
                <w:noProof/>
              </w:rPr>
              <w:t>Stage Vidéo</w:t>
            </w:r>
            <w:r>
              <w:rPr>
                <w:noProof/>
                <w:webHidden/>
              </w:rPr>
              <w:tab/>
            </w:r>
            <w:r>
              <w:rPr>
                <w:noProof/>
                <w:webHidden/>
              </w:rPr>
              <w:fldChar w:fldCharType="begin"/>
            </w:r>
            <w:r>
              <w:rPr>
                <w:noProof/>
                <w:webHidden/>
              </w:rPr>
              <w:instrText xml:space="preserve"> PAGEREF _Toc144801185 \h </w:instrText>
            </w:r>
            <w:r>
              <w:rPr>
                <w:noProof/>
                <w:webHidden/>
              </w:rPr>
            </w:r>
            <w:r>
              <w:rPr>
                <w:noProof/>
                <w:webHidden/>
              </w:rPr>
              <w:fldChar w:fldCharType="separate"/>
            </w:r>
            <w:r>
              <w:rPr>
                <w:noProof/>
                <w:webHidden/>
              </w:rPr>
              <w:t>9</w:t>
            </w:r>
            <w:r>
              <w:rPr>
                <w:noProof/>
                <w:webHidden/>
              </w:rPr>
              <w:fldChar w:fldCharType="end"/>
            </w:r>
          </w:hyperlink>
        </w:p>
        <w:p w:rsidR="00C07818" w:rsidRDefault="00C07818">
          <w:pPr>
            <w:pStyle w:val="TM1"/>
            <w:tabs>
              <w:tab w:val="right" w:leader="dot" w:pos="9062"/>
            </w:tabs>
            <w:rPr>
              <w:rFonts w:asciiTheme="minorHAnsi" w:eastAsiaTheme="minorEastAsia" w:hAnsiTheme="minorHAnsi" w:cstheme="minorBidi"/>
              <w:noProof/>
              <w:sz w:val="22"/>
              <w:szCs w:val="22"/>
              <w:lang w:eastAsia="fr-FR"/>
            </w:rPr>
          </w:pPr>
          <w:hyperlink w:anchor="_Toc144801186" w:history="1">
            <w:r w:rsidRPr="00DF178D">
              <w:rPr>
                <w:rStyle w:val="Lienhypertexte"/>
                <w:noProof/>
              </w:rPr>
              <w:t>Contactez l’équipe des Souffleurs d’Images</w:t>
            </w:r>
            <w:r>
              <w:rPr>
                <w:noProof/>
                <w:webHidden/>
              </w:rPr>
              <w:tab/>
            </w:r>
            <w:r>
              <w:rPr>
                <w:noProof/>
                <w:webHidden/>
              </w:rPr>
              <w:fldChar w:fldCharType="begin"/>
            </w:r>
            <w:r>
              <w:rPr>
                <w:noProof/>
                <w:webHidden/>
              </w:rPr>
              <w:instrText xml:space="preserve"> PAGEREF _Toc144801186 \h </w:instrText>
            </w:r>
            <w:r>
              <w:rPr>
                <w:noProof/>
                <w:webHidden/>
              </w:rPr>
            </w:r>
            <w:r>
              <w:rPr>
                <w:noProof/>
                <w:webHidden/>
              </w:rPr>
              <w:fldChar w:fldCharType="separate"/>
            </w:r>
            <w:r>
              <w:rPr>
                <w:noProof/>
                <w:webHidden/>
              </w:rPr>
              <w:t>11</w:t>
            </w:r>
            <w:r>
              <w:rPr>
                <w:noProof/>
                <w:webHidden/>
              </w:rPr>
              <w:fldChar w:fldCharType="end"/>
            </w:r>
          </w:hyperlink>
        </w:p>
        <w:p w:rsidR="00190031" w:rsidRPr="00817AE9" w:rsidRDefault="00182401" w:rsidP="00E505BD">
          <w:r>
            <w:rPr>
              <w:b/>
            </w:rPr>
            <w:fldChar w:fldCharType="end"/>
          </w:r>
        </w:p>
      </w:sdtContent>
    </w:sdt>
    <w:p w:rsidR="00182401" w:rsidRDefault="00182401" w:rsidP="00E505BD">
      <w:pPr>
        <w:pStyle w:val="Titre1"/>
      </w:pPr>
      <w:bookmarkStart w:id="1" w:name="_Toc144801170"/>
      <w:r w:rsidRPr="00182401">
        <w:t>Edito</w:t>
      </w:r>
      <w:bookmarkEnd w:id="1"/>
    </w:p>
    <w:p w:rsidR="00326C88" w:rsidRDefault="00326C88" w:rsidP="00E505BD">
      <w:r>
        <w:t>Pour la saison 2023-2024, Souffleurs d’Images vous propose une nouvelle approche aux sorties de groupes.</w:t>
      </w:r>
    </w:p>
    <w:p w:rsidR="00D422ED" w:rsidRDefault="00326C88" w:rsidP="00E505BD">
      <w:r>
        <w:t>En effet, cette année vous aurez le choix entre trois parcours proposants des sorties culturelles tout au long de la saison : un parcours urbain, un parcours patrimoine et un parcours corps et humanité.</w:t>
      </w:r>
      <w:r w:rsidR="00D422ED">
        <w:t xml:space="preserve"> </w:t>
      </w:r>
    </w:p>
    <w:p w:rsidR="00D30971" w:rsidRDefault="00525494" w:rsidP="00E505BD">
      <w:r w:rsidRPr="00C85E06">
        <w:t>Célébrant des nouveaux partenariats comme des partenaires historiques du service</w:t>
      </w:r>
      <w:r w:rsidR="00075733" w:rsidRPr="00C85E06">
        <w:t xml:space="preserve">, ces parcours nous permettent de vous proposer une autre manière de découvrir –ou redécouvrir- l’engagement </w:t>
      </w:r>
      <w:r w:rsidR="00935DD0" w:rsidRPr="00C85E06">
        <w:t>de nos partenaires culturels</w:t>
      </w:r>
      <w:r w:rsidR="00C85E06">
        <w:t xml:space="preserve"> en profitant de sorties dédiées. Chaque parcours se compose de</w:t>
      </w:r>
      <w:r w:rsidR="00F70B41">
        <w:t xml:space="preserve"> plusieurs </w:t>
      </w:r>
      <w:r w:rsidR="00C85E06">
        <w:t xml:space="preserve">événements </w:t>
      </w:r>
      <w:r w:rsidR="001B15F7">
        <w:t xml:space="preserve">majeurs </w:t>
      </w:r>
      <w:r w:rsidR="00C85E06">
        <w:t>répartis sur l’année</w:t>
      </w:r>
      <w:r w:rsidR="001B15F7">
        <w:t>, et sera complété d’autres propositions.</w:t>
      </w:r>
    </w:p>
    <w:p w:rsidR="00042F33" w:rsidRDefault="001B15F7" w:rsidP="00E505BD">
      <w:r>
        <w:t>Nous espérons que ces nouveaux formats sauront attiser votre curiosité et vous permettront de découvrir de nouveaux lieux et artistes.</w:t>
      </w:r>
      <w:r w:rsidR="006D7E2D" w:rsidRPr="00A342F7">
        <w:br/>
      </w:r>
      <w:r w:rsidR="006D7E2D" w:rsidRPr="00F559FB">
        <w:t>Vo</w:t>
      </w:r>
      <w:r w:rsidR="00C85E06">
        <w:t>us souhaitant une belle lecture et une bonne rentrée.</w:t>
      </w:r>
      <w:r w:rsidR="006D7E2D" w:rsidRPr="00F559FB">
        <w:br/>
      </w:r>
      <w:r w:rsidR="006D7E2D" w:rsidRPr="00F559FB">
        <w:lastRenderedPageBreak/>
        <w:t>Au plaisir de vous retrouver prochainement.</w:t>
      </w:r>
      <w:r w:rsidR="006D7E2D" w:rsidRPr="00F559FB">
        <w:br/>
        <w:t>Bien à vous</w:t>
      </w:r>
      <w:r w:rsidR="00042F33">
        <w:t xml:space="preserve">, </w:t>
      </w:r>
    </w:p>
    <w:p w:rsidR="00390D28" w:rsidRDefault="006D7E2D" w:rsidP="00E505BD">
      <w:r w:rsidRPr="00F559FB">
        <w:t>L’équipe Souffleurs d’Images</w:t>
      </w:r>
      <w:r w:rsidR="00A342F7">
        <w:t>.</w:t>
      </w:r>
      <w:r w:rsidRPr="00F559FB">
        <w:t xml:space="preserve"> </w:t>
      </w:r>
      <w:bookmarkStart w:id="2" w:name="_Toc29897213"/>
      <w:bookmarkEnd w:id="2"/>
      <w:r w:rsidR="00390D28">
        <w:br w:type="page"/>
      </w:r>
    </w:p>
    <w:p w:rsidR="008B160B" w:rsidRPr="00B223EF" w:rsidRDefault="00042F33" w:rsidP="00E505BD">
      <w:pPr>
        <w:pStyle w:val="Titre1"/>
      </w:pPr>
      <w:bookmarkStart w:id="3" w:name="_Toc144801171"/>
      <w:r w:rsidRPr="00B223EF">
        <w:t>Nouveaux Pa</w:t>
      </w:r>
      <w:r w:rsidR="00BC718A">
        <w:t>rcours</w:t>
      </w:r>
      <w:bookmarkEnd w:id="3"/>
    </w:p>
    <w:p w:rsidR="0012621F" w:rsidRPr="0012621F" w:rsidRDefault="0012621F" w:rsidP="00E505BD"/>
    <w:p w:rsidR="00882A1B" w:rsidRPr="00882A1B" w:rsidRDefault="00882A1B" w:rsidP="00E505BD"/>
    <w:p w:rsidR="00787BB1" w:rsidRDefault="00882A1B" w:rsidP="00E505BD">
      <w:pPr>
        <w:pStyle w:val="Titre2"/>
      </w:pPr>
      <w:bookmarkStart w:id="4" w:name="_Toc144801172"/>
      <w:r>
        <w:t>Parcours urbain</w:t>
      </w:r>
      <w:bookmarkEnd w:id="4"/>
    </w:p>
    <w:p w:rsidR="00787BB1" w:rsidRPr="006E43B5" w:rsidRDefault="00E505BD" w:rsidP="00E505BD">
      <w:pPr>
        <w:pStyle w:val="Titre3"/>
        <w:rPr>
          <w:rStyle w:val="Accentuation"/>
          <w:i w:val="0"/>
          <w:iCs w:val="0"/>
        </w:rPr>
      </w:pPr>
      <w:bookmarkStart w:id="5" w:name="_Toc144801173"/>
      <w:r>
        <w:rPr>
          <w:rStyle w:val="Accentuation"/>
          <w:i w:val="0"/>
          <w:iCs w:val="0"/>
        </w:rPr>
        <w:t>Fête</w:t>
      </w:r>
      <w:r w:rsidR="006E43B5" w:rsidRPr="006E43B5">
        <w:rPr>
          <w:rStyle w:val="Accentuation"/>
          <w:i w:val="0"/>
          <w:iCs w:val="0"/>
        </w:rPr>
        <w:t xml:space="preserve"> des Vendanges</w:t>
      </w:r>
      <w:r w:rsidR="00FE060D">
        <w:rPr>
          <w:rStyle w:val="Accentuation"/>
          <w:i w:val="0"/>
          <w:iCs w:val="0"/>
        </w:rPr>
        <w:t xml:space="preserve"> de Montmartre</w:t>
      </w:r>
      <w:bookmarkEnd w:id="5"/>
    </w:p>
    <w:p w:rsidR="00B5122A" w:rsidRDefault="00B5122A" w:rsidP="00E505BD"/>
    <w:p w:rsidR="006E43B5" w:rsidRDefault="00072BDA" w:rsidP="00E505BD">
      <w:r>
        <w:t xml:space="preserve">A </w:t>
      </w:r>
      <w:r w:rsidR="00E505BD">
        <w:t xml:space="preserve">l’occasion de la Fête des Vendanges de Montmartre, nous vous proposons d’assister à une battle de Breakdance le Dimanche </w:t>
      </w:r>
      <w:r w:rsidR="00E767C8">
        <w:t>15 octobre</w:t>
      </w:r>
      <w:r w:rsidR="00E505BD">
        <w:t xml:space="preserve"> de 13h30 à 16h30.</w:t>
      </w:r>
      <w:r w:rsidR="00E767C8">
        <w:t> </w:t>
      </w:r>
    </w:p>
    <w:p w:rsidR="00B5122A" w:rsidRDefault="00E505BD" w:rsidP="00E505BD">
      <w:r>
        <w:t>Une belle manière de découvrir la culture Hip Hop !</w:t>
      </w:r>
    </w:p>
    <w:p w:rsidR="00E505BD" w:rsidRDefault="00E505BD" w:rsidP="00E505BD"/>
    <w:p w:rsidR="00FE060D" w:rsidRDefault="00FE060D" w:rsidP="00E505BD">
      <w:r>
        <w:t xml:space="preserve">Plus d’informations sur la </w:t>
      </w:r>
      <w:hyperlink r:id="rId8" w:history="1">
        <w:r>
          <w:rPr>
            <w:rStyle w:val="Lienhypertexte"/>
          </w:rPr>
          <w:t xml:space="preserve">battle de danse  Paradis Sauvage </w:t>
        </w:r>
        <w:r w:rsidRPr="00FE060D">
          <w:rPr>
            <w:rStyle w:val="Lienhypertexte"/>
          </w:rPr>
          <w:t>(fetesdesvendangesdemontmartre.com)</w:t>
        </w:r>
      </w:hyperlink>
    </w:p>
    <w:p w:rsidR="00FE060D" w:rsidRDefault="00FE060D" w:rsidP="00E505BD"/>
    <w:p w:rsidR="006E43B5" w:rsidRDefault="006E43B5" w:rsidP="00E505BD">
      <w:pPr>
        <w:pStyle w:val="Titre3"/>
      </w:pPr>
      <w:bookmarkStart w:id="6" w:name="_Toc144801174"/>
      <w:r>
        <w:t>La Villette</w:t>
      </w:r>
      <w:bookmarkEnd w:id="6"/>
    </w:p>
    <w:p w:rsidR="00CF1230" w:rsidRDefault="00CF1230" w:rsidP="00E505BD"/>
    <w:p w:rsidR="00571CA5" w:rsidRDefault="00E505BD" w:rsidP="00E505BD">
      <w:r>
        <w:t xml:space="preserve">Dans le cadre du Festival 100% de la Villette, venez assister au </w:t>
      </w:r>
      <w:r w:rsidR="00571CA5">
        <w:t>Golden stage</w:t>
      </w:r>
      <w:r>
        <w:t xml:space="preserve"> le</w:t>
      </w:r>
      <w:r w:rsidR="00571CA5">
        <w:t xml:space="preserve"> </w:t>
      </w:r>
      <w:r w:rsidR="00CB30E0">
        <w:t xml:space="preserve">22 </w:t>
      </w:r>
      <w:r w:rsidR="00571CA5">
        <w:t>Mars</w:t>
      </w:r>
      <w:r w:rsidR="00CB30E0">
        <w:t xml:space="preserve"> </w:t>
      </w:r>
      <w:r>
        <w:t xml:space="preserve">à </w:t>
      </w:r>
      <w:r w:rsidR="00CB30E0">
        <w:t>20h</w:t>
      </w:r>
      <w:r>
        <w:t>.</w:t>
      </w:r>
    </w:p>
    <w:p w:rsidR="00E505BD" w:rsidRDefault="00E505BD" w:rsidP="00E505BD"/>
    <w:p w:rsidR="00E505BD" w:rsidRDefault="00E505BD" w:rsidP="00E505BD">
      <w:r>
        <w:t>Vous y rencontrerez trois équipes chorégraphiques internationales : La Strukture, le duo Karim Khouader et Carmel Loanga et la compagnie The Ruggeds.</w:t>
      </w:r>
    </w:p>
    <w:p w:rsidR="00380683" w:rsidRDefault="00380683" w:rsidP="00E505BD"/>
    <w:p w:rsidR="0088260E" w:rsidRPr="00571CA5" w:rsidRDefault="0088260E" w:rsidP="00E505BD">
      <w:r>
        <w:t xml:space="preserve">Plus d’informations sur </w:t>
      </w:r>
      <w:hyperlink r:id="rId9" w:history="1">
        <w:r w:rsidRPr="0088260E">
          <w:rPr>
            <w:rStyle w:val="Lienhypertexte"/>
          </w:rPr>
          <w:t>le</w:t>
        </w:r>
        <w:r w:rsidR="00FE060D">
          <w:rPr>
            <w:rStyle w:val="Lienhypertexte"/>
          </w:rPr>
          <w:t xml:space="preserve"> Golden Stage </w:t>
        </w:r>
        <w:r w:rsidRPr="0088260E">
          <w:rPr>
            <w:rStyle w:val="Lienhypertexte"/>
          </w:rPr>
          <w:t>(lavillette.com)</w:t>
        </w:r>
      </w:hyperlink>
    </w:p>
    <w:p w:rsidR="006E43B5" w:rsidRDefault="00380683" w:rsidP="00E505BD">
      <w:r>
        <w:t>Places limitées</w:t>
      </w:r>
    </w:p>
    <w:p w:rsidR="00380683" w:rsidRDefault="00380683" w:rsidP="00E505BD"/>
    <w:p w:rsidR="006E43B5" w:rsidRDefault="006E43B5" w:rsidP="00E505BD">
      <w:pPr>
        <w:pStyle w:val="Titre3"/>
      </w:pPr>
      <w:bookmarkStart w:id="7" w:name="_Toc144801175"/>
      <w:r>
        <w:t>Point Ephémère</w:t>
      </w:r>
      <w:bookmarkEnd w:id="7"/>
    </w:p>
    <w:p w:rsidR="00CF1230" w:rsidRDefault="00CF1230" w:rsidP="00E505BD"/>
    <w:p w:rsidR="00CF1230" w:rsidRDefault="00CF1230" w:rsidP="00E505BD">
      <w:r>
        <w:t xml:space="preserve">Nous </w:t>
      </w:r>
      <w:r w:rsidRPr="00E505BD">
        <w:t>nous associons cette année encore au Point Ephémère pour vous proposer une série de sorties culturelles autour de la jeune création. Dans le cadre du parcours urbain, nous préparons avec le point Ephémère une surprise pour début 2024…</w:t>
      </w:r>
    </w:p>
    <w:p w:rsidR="00BD0D93" w:rsidRPr="00E505BD" w:rsidRDefault="00BD0D93" w:rsidP="00E505BD"/>
    <w:p w:rsidR="00CF1230" w:rsidRDefault="00CF1230" w:rsidP="00E505BD">
      <w:r>
        <w:t>En attendant cet événement, nous vous proposons de vous intéresser au festival JerkOff, festival Queer et pluridisciplinaire, dont</w:t>
      </w:r>
      <w:r w:rsidR="007E3C6B">
        <w:t xml:space="preserve"> une partie des</w:t>
      </w:r>
      <w:r>
        <w:t xml:space="preserve"> événements ser</w:t>
      </w:r>
      <w:r w:rsidR="007E3C6B">
        <w:t>a</w:t>
      </w:r>
      <w:r>
        <w:t xml:space="preserve"> ac</w:t>
      </w:r>
      <w:r w:rsidR="007E3C6B">
        <w:t>cueillie</w:t>
      </w:r>
      <w:r>
        <w:t xml:space="preserve"> par le Point Ephémère. </w:t>
      </w:r>
    </w:p>
    <w:p w:rsidR="00CF1230" w:rsidRDefault="00CF1230" w:rsidP="00E505BD">
      <w:r>
        <w:t>Le festival a lieu du 15 au 24 septembre, r</w:t>
      </w:r>
      <w:r w:rsidR="00F251FF">
        <w:t>etrouvez la programmation sur la</w:t>
      </w:r>
      <w:r>
        <w:t xml:space="preserve"> </w:t>
      </w:r>
      <w:hyperlink r:id="rId10" w:history="1">
        <w:r w:rsidR="00F251FF">
          <w:rPr>
            <w:rStyle w:val="Lienhypertexte"/>
          </w:rPr>
          <w:t>page</w:t>
        </w:r>
        <w:r w:rsidRPr="00CF1230">
          <w:rPr>
            <w:rStyle w:val="Lienhypertexte"/>
          </w:rPr>
          <w:t xml:space="preserve"> du festival JerkOff (</w:t>
        </w:r>
        <w:r w:rsidR="00F251FF">
          <w:rPr>
            <w:rStyle w:val="Lienhypertexte"/>
          </w:rPr>
          <w:t>pointephemere.org</w:t>
        </w:r>
        <w:r w:rsidRPr="00CF1230">
          <w:rPr>
            <w:rStyle w:val="Lienhypertexte"/>
          </w:rPr>
          <w:t>)</w:t>
        </w:r>
      </w:hyperlink>
    </w:p>
    <w:p w:rsidR="00CF1230" w:rsidRDefault="00CF1230" w:rsidP="00E505BD"/>
    <w:p w:rsidR="009C42AC" w:rsidRPr="00B223EF" w:rsidRDefault="009C42AC" w:rsidP="00E505BD"/>
    <w:p w:rsidR="00B223EF" w:rsidRDefault="00882A1B" w:rsidP="00E505BD">
      <w:pPr>
        <w:pStyle w:val="Titre2"/>
      </w:pPr>
      <w:bookmarkStart w:id="8" w:name="_Toc144801176"/>
      <w:r>
        <w:t>Parcours patrimoine</w:t>
      </w:r>
      <w:bookmarkEnd w:id="8"/>
    </w:p>
    <w:p w:rsidR="007A4E19" w:rsidRDefault="00445CC0" w:rsidP="00E505BD">
      <w:r>
        <w:t xml:space="preserve"> </w:t>
      </w:r>
    </w:p>
    <w:p w:rsidR="006E43B5" w:rsidRDefault="006E43B5" w:rsidP="00E505BD">
      <w:pPr>
        <w:pStyle w:val="Titre3"/>
      </w:pPr>
      <w:bookmarkStart w:id="9" w:name="_Toc144801177"/>
      <w:r w:rsidRPr="006E43B5">
        <w:t>Maison des Métallos, Journées du Patrimoine</w:t>
      </w:r>
      <w:bookmarkEnd w:id="9"/>
    </w:p>
    <w:p w:rsidR="00032CA1" w:rsidRDefault="00032CA1" w:rsidP="00E505BD"/>
    <w:p w:rsidR="00E505BD" w:rsidRDefault="00D30971" w:rsidP="00E505BD">
      <w:r>
        <w:t>Pour les Journées du Patrimoine,</w:t>
      </w:r>
      <w:r w:rsidR="00E505BD">
        <w:t xml:space="preserve"> Souffleurs d’Images s’associent à la Maison des Métallos pour une (re)découverte de ce lieu chargé d’Histoire.</w:t>
      </w:r>
    </w:p>
    <w:p w:rsidR="00D30971" w:rsidRDefault="00E505BD" w:rsidP="00E505BD">
      <w:r>
        <w:t xml:space="preserve">La visite aura lieu le </w:t>
      </w:r>
      <w:r w:rsidR="00FE060D">
        <w:t>17 septembre</w:t>
      </w:r>
      <w:r>
        <w:t xml:space="preserve"> à 16h.</w:t>
      </w:r>
    </w:p>
    <w:p w:rsidR="00E505BD" w:rsidRDefault="00E505BD" w:rsidP="00E505BD">
      <w:r>
        <w:t>Visite gratuite, places limitées.</w:t>
      </w:r>
    </w:p>
    <w:p w:rsidR="00032CA1" w:rsidRPr="000C5F52" w:rsidRDefault="00C07818" w:rsidP="00E505BD">
      <w:pPr>
        <w:rPr>
          <w:rFonts w:ascii="Maax" w:hAnsi="Maax"/>
          <w:color w:val="171717"/>
        </w:rPr>
      </w:pPr>
      <w:hyperlink r:id="rId11" w:history="1">
        <w:r w:rsidR="00032CA1" w:rsidRPr="000C5F52">
          <w:rPr>
            <w:rStyle w:val="Lienhypertexte"/>
          </w:rPr>
          <w:t>Inscription sur la</w:t>
        </w:r>
        <w:r w:rsidR="000C5F52" w:rsidRPr="000C5F52">
          <w:rPr>
            <w:rStyle w:val="Lienhypertexte"/>
            <w:rFonts w:ascii="Maax" w:hAnsi="Maax"/>
          </w:rPr>
          <w:t xml:space="preserve"> </w:t>
        </w:r>
        <w:r w:rsidR="00032CA1" w:rsidRPr="000C5F52">
          <w:rPr>
            <w:rStyle w:val="Lienhypertexte"/>
          </w:rPr>
          <w:t>billetterie de la Maison des Métallos</w:t>
        </w:r>
        <w:r w:rsidR="000C5F52" w:rsidRPr="000C5F52">
          <w:rPr>
            <w:rStyle w:val="Lienhypertexte"/>
          </w:rPr>
          <w:t xml:space="preserve"> (maisondesmetallos.paris)</w:t>
        </w:r>
      </w:hyperlink>
    </w:p>
    <w:p w:rsidR="006E43B5" w:rsidRPr="006E43B5" w:rsidRDefault="006E43B5" w:rsidP="00E505BD"/>
    <w:p w:rsidR="00B223EF" w:rsidRDefault="00E0026A" w:rsidP="00E505BD">
      <w:pPr>
        <w:pStyle w:val="Titre3"/>
      </w:pPr>
      <w:bookmarkStart w:id="10" w:name="_Toc144801178"/>
      <w:r>
        <w:t>Musée des É</w:t>
      </w:r>
      <w:r w:rsidR="006E43B5">
        <w:t>gouts de Paris</w:t>
      </w:r>
      <w:bookmarkEnd w:id="10"/>
    </w:p>
    <w:p w:rsidR="002A59B6" w:rsidRDefault="002A59B6" w:rsidP="00E505BD"/>
    <w:p w:rsidR="00032CA1" w:rsidRDefault="00E505BD" w:rsidP="00E505BD">
      <w:r>
        <w:t>Pour marquer notre nouveau partena</w:t>
      </w:r>
      <w:r w:rsidR="00032CA1">
        <w:t>r</w:t>
      </w:r>
      <w:r>
        <w:t>iat avec le Musée des Egouts de Paris, nous vous proposons une visite Soufflée le mercredi 4 octobre à 10h.</w:t>
      </w:r>
      <w:r w:rsidR="00D0475E">
        <w:t xml:space="preserve"> Découvrez ce musée atypique, qui nous révèle ce qui tous les jours se déroule sous nos pieds.</w:t>
      </w:r>
    </w:p>
    <w:p w:rsidR="00A30AFC" w:rsidRDefault="00A30AFC" w:rsidP="00E505BD"/>
    <w:p w:rsidR="00E505BD" w:rsidRDefault="00E505BD" w:rsidP="00E505BD">
      <w:r>
        <w:t>Inscription gratuite, places limitées.</w:t>
      </w:r>
    </w:p>
    <w:p w:rsidR="006E43B5" w:rsidRDefault="00C07818" w:rsidP="00E505BD">
      <w:hyperlink r:id="rId12" w:history="1">
        <w:r w:rsidR="00032CA1" w:rsidRPr="00032CA1">
          <w:rPr>
            <w:rStyle w:val="Lienhypertexte"/>
          </w:rPr>
          <w:t>Site du musée des égouts de Paris (musee-egouts.paris.fr)</w:t>
        </w:r>
      </w:hyperlink>
    </w:p>
    <w:p w:rsidR="00032CA1" w:rsidRDefault="00032CA1" w:rsidP="00E505BD"/>
    <w:p w:rsidR="006E43B5" w:rsidRDefault="006E43B5" w:rsidP="00E505BD">
      <w:pPr>
        <w:pStyle w:val="Titre3"/>
      </w:pPr>
      <w:bookmarkStart w:id="11" w:name="_Toc144801179"/>
      <w:r>
        <w:t>Cité de l’architecture</w:t>
      </w:r>
      <w:bookmarkEnd w:id="11"/>
    </w:p>
    <w:p w:rsidR="002A59B6" w:rsidRDefault="002A59B6" w:rsidP="00E505BD"/>
    <w:p w:rsidR="00E505BD" w:rsidRDefault="00E505BD" w:rsidP="00E505BD">
      <w:r>
        <w:t xml:space="preserve">La Cité de l’Architecture et du Patrimoine vous propose une visite des chefs d’œuvres de l’institution le lundi </w:t>
      </w:r>
      <w:r w:rsidR="00BA565F">
        <w:t xml:space="preserve">11 mars </w:t>
      </w:r>
      <w:r>
        <w:t>2024 de 10h à 12h avec les Souffleurs d’Images.</w:t>
      </w:r>
    </w:p>
    <w:p w:rsidR="00BA565F" w:rsidRPr="00BA565F" w:rsidRDefault="00BA565F" w:rsidP="00E505BD">
      <w:r>
        <w:t xml:space="preserve"> </w:t>
      </w:r>
    </w:p>
    <w:p w:rsidR="00BA565F" w:rsidRDefault="00E505BD" w:rsidP="00E505BD">
      <w:r>
        <w:t xml:space="preserve">Vous pouvez également profiter des visites tactiles mises en place par la Cité de l’Architecture les samedis </w:t>
      </w:r>
      <w:r w:rsidR="00BA565F">
        <w:t>7 octobre et 9 décembre</w:t>
      </w:r>
      <w:r>
        <w:t>.</w:t>
      </w:r>
    </w:p>
    <w:p w:rsidR="00BA565F" w:rsidRDefault="00BA565F" w:rsidP="00E505BD"/>
    <w:p w:rsidR="006E43B5" w:rsidRPr="006E43B5" w:rsidRDefault="00E6159C" w:rsidP="00E505BD">
      <w:r>
        <w:t xml:space="preserve">Retrouvez le </w:t>
      </w:r>
      <w:hyperlink r:id="rId13" w:history="1">
        <w:r w:rsidRPr="00E6159C">
          <w:rPr>
            <w:rStyle w:val="Lienhypertexte"/>
          </w:rPr>
          <w:t>site de la Cité de l’architecture (citedelarchitecture.fr)</w:t>
        </w:r>
      </w:hyperlink>
    </w:p>
    <w:p w:rsidR="006E43B5" w:rsidRPr="006E43B5" w:rsidRDefault="006E43B5" w:rsidP="00E505BD"/>
    <w:p w:rsidR="00B223EF" w:rsidRDefault="00882A1B" w:rsidP="00E505BD">
      <w:pPr>
        <w:pStyle w:val="Titre2"/>
      </w:pPr>
      <w:bookmarkStart w:id="12" w:name="_Toc144801180"/>
      <w:r>
        <w:t>Parcours corps et Humanité</w:t>
      </w:r>
      <w:bookmarkEnd w:id="12"/>
    </w:p>
    <w:p w:rsidR="002A59B6" w:rsidRPr="002A59B6" w:rsidRDefault="002A59B6" w:rsidP="002A59B6"/>
    <w:p w:rsidR="006E43B5" w:rsidRDefault="00F87862" w:rsidP="00E505BD">
      <w:pPr>
        <w:pStyle w:val="Titre3"/>
      </w:pPr>
      <w:bookmarkStart w:id="13" w:name="_Toc144801181"/>
      <w:r>
        <w:t>Cité des Sciences : Festival des Sens</w:t>
      </w:r>
      <w:bookmarkEnd w:id="13"/>
    </w:p>
    <w:p w:rsidR="002A59B6" w:rsidRDefault="002A59B6" w:rsidP="00E505BD"/>
    <w:p w:rsidR="00F87862" w:rsidRDefault="00E505BD" w:rsidP="00E505BD">
      <w:r>
        <w:t>Dans le cadre du Festival des Sens sur la vue, les Souffleurs d’Images seront présents à la Cité des Sciences L</w:t>
      </w:r>
      <w:r w:rsidR="00F87862">
        <w:t>es 9 et 10 septembre, de 10h à 12h30</w:t>
      </w:r>
      <w:r>
        <w:t>.</w:t>
      </w:r>
    </w:p>
    <w:p w:rsidR="00E505BD" w:rsidRPr="00F87862" w:rsidRDefault="00E505BD" w:rsidP="00E505BD">
      <w:r>
        <w:t>Vous pourrez bénéficier d’un accompagnement sur l’exposition de votre choix !</w:t>
      </w:r>
    </w:p>
    <w:p w:rsidR="00E505BD" w:rsidRDefault="00E505BD" w:rsidP="00E505BD"/>
    <w:p w:rsidR="00D756BD" w:rsidRDefault="00E505BD" w:rsidP="00E505BD">
      <w:r>
        <w:t>Profitez également de la F</w:t>
      </w:r>
      <w:r w:rsidR="00D756BD">
        <w:t xml:space="preserve">ête de la Science </w:t>
      </w:r>
      <w:r w:rsidR="008A0923">
        <w:t>le 7 octobre, 10h à 13h</w:t>
      </w:r>
      <w:r>
        <w:t>.</w:t>
      </w:r>
    </w:p>
    <w:p w:rsidR="00D756BD" w:rsidRDefault="00E505BD" w:rsidP="00E505BD">
      <w:r>
        <w:t xml:space="preserve">Plus d’informations sur </w:t>
      </w:r>
      <w:hyperlink r:id="rId14" w:history="1">
        <w:r w:rsidRPr="00E505BD">
          <w:rPr>
            <w:rStyle w:val="Lienhypertexte"/>
          </w:rPr>
          <w:t>les expositions de la Cité des Sciences (cite-sciences.fr)</w:t>
        </w:r>
      </w:hyperlink>
    </w:p>
    <w:p w:rsidR="00E505BD" w:rsidRPr="00F87862" w:rsidRDefault="00E505BD" w:rsidP="00E505BD"/>
    <w:p w:rsidR="00B5122A" w:rsidRDefault="006E43B5" w:rsidP="00E505BD">
      <w:pPr>
        <w:pStyle w:val="Titre3"/>
      </w:pPr>
      <w:bookmarkStart w:id="14" w:name="_Toc144801182"/>
      <w:r>
        <w:t xml:space="preserve">Théâtre 13, </w:t>
      </w:r>
      <w:r w:rsidRPr="006E43B5">
        <w:t>Ceci est mon corps</w:t>
      </w:r>
      <w:bookmarkEnd w:id="14"/>
    </w:p>
    <w:p w:rsidR="002A59B6" w:rsidRPr="002A59B6" w:rsidRDefault="002A59B6" w:rsidP="002A59B6"/>
    <w:p w:rsidR="00032CA1" w:rsidRDefault="00E505BD" w:rsidP="00E505BD">
      <w:r>
        <w:t xml:space="preserve">En </w:t>
      </w:r>
      <w:r w:rsidR="00B5122A">
        <w:t>Novembre</w:t>
      </w:r>
      <w:r>
        <w:t xml:space="preserve">, venez découvrir la pièce Ceci est mon Corps d’Agathe Charnet, </w:t>
      </w:r>
      <w:r w:rsidR="00F70B41">
        <w:t>une pièce racontant les désirs, les violences et les joies qui traversent le corps d’une femme.</w:t>
      </w:r>
    </w:p>
    <w:p w:rsidR="00F70B41" w:rsidRDefault="00F70B41" w:rsidP="00E505BD"/>
    <w:p w:rsidR="00F70B41" w:rsidRDefault="00F70B41" w:rsidP="00E505BD">
      <w:r>
        <w:t>Nous vous communiquerons la date de la sortie de groupe ultérieurement.</w:t>
      </w:r>
    </w:p>
    <w:p w:rsidR="00F70B41" w:rsidRDefault="00F70B41" w:rsidP="00E505BD"/>
    <w:p w:rsidR="006E43B5" w:rsidRDefault="00032CA1" w:rsidP="00E505BD">
      <w:r>
        <w:t xml:space="preserve">Plus d’informations sur </w:t>
      </w:r>
      <w:hyperlink r:id="rId15" w:history="1">
        <w:r w:rsidRPr="00032CA1">
          <w:rPr>
            <w:rStyle w:val="Lienhypertexte"/>
          </w:rPr>
          <w:t>la page du spectacle</w:t>
        </w:r>
        <w:r w:rsidR="00FE060D">
          <w:rPr>
            <w:rStyle w:val="Lienhypertexte"/>
          </w:rPr>
          <w:t xml:space="preserve"> Ceci est mon corps</w:t>
        </w:r>
        <w:r w:rsidRPr="00032CA1">
          <w:rPr>
            <w:rStyle w:val="Lienhypertexte"/>
          </w:rPr>
          <w:t xml:space="preserve"> (theatre13.com)</w:t>
        </w:r>
      </w:hyperlink>
    </w:p>
    <w:p w:rsidR="00032CA1" w:rsidRDefault="00032CA1" w:rsidP="00E505BD"/>
    <w:p w:rsidR="00492402" w:rsidRDefault="00492402" w:rsidP="00E505BD"/>
    <w:p w:rsidR="00B5122A" w:rsidRDefault="006E43B5" w:rsidP="00F70B41">
      <w:pPr>
        <w:pStyle w:val="Titre3"/>
      </w:pPr>
      <w:bookmarkStart w:id="15" w:name="_Toc144801183"/>
      <w:r>
        <w:t>Centre Pompidou, Corps à corps</w:t>
      </w:r>
      <w:bookmarkEnd w:id="15"/>
    </w:p>
    <w:p w:rsidR="002A59B6" w:rsidRPr="002A59B6" w:rsidRDefault="002A59B6" w:rsidP="002A59B6"/>
    <w:p w:rsidR="00B5122A" w:rsidRDefault="00BE2C75" w:rsidP="00E505BD">
      <w:r>
        <w:t>L’exposition Corps à Corps du Centre Pompidou rassemble plus de cinq cents photographies du 20</w:t>
      </w:r>
      <w:r w:rsidRPr="00BE2C75">
        <w:rPr>
          <w:vertAlign w:val="superscript"/>
        </w:rPr>
        <w:t>e</w:t>
      </w:r>
      <w:r>
        <w:t xml:space="preserve"> et 21</w:t>
      </w:r>
      <w:r w:rsidRPr="00BE2C75">
        <w:rPr>
          <w:vertAlign w:val="superscript"/>
        </w:rPr>
        <w:t>e</w:t>
      </w:r>
      <w:r>
        <w:t xml:space="preserve"> siècle.</w:t>
      </w:r>
    </w:p>
    <w:p w:rsidR="00BE2C75" w:rsidRDefault="00BE2C75" w:rsidP="00E505BD">
      <w:r>
        <w:t>L’exposition nous interroge sur les questionnements des photographes : comment la photographie participe-t-elle à la naissance et à la visibilité des identités ?  Comment raconte-t-elle les individualités et le rapport à l’autre ?</w:t>
      </w:r>
    </w:p>
    <w:p w:rsidR="00F70B41" w:rsidRDefault="00F70B41" w:rsidP="00E505BD"/>
    <w:p w:rsidR="00F70B41" w:rsidRDefault="00F70B41" w:rsidP="00F70B41">
      <w:r>
        <w:t>Nous vous communiquerons la date de la sortie de groupe ultérieurement.</w:t>
      </w:r>
    </w:p>
    <w:p w:rsidR="00F70B41" w:rsidRPr="00B5122A" w:rsidRDefault="00F70B41" w:rsidP="00E505BD"/>
    <w:p w:rsidR="006E43B5" w:rsidRDefault="00032CA1" w:rsidP="00E505BD">
      <w:r>
        <w:t xml:space="preserve">Plus d’informations sur la </w:t>
      </w:r>
      <w:hyperlink r:id="rId16" w:history="1">
        <w:r w:rsidRPr="00F70B41">
          <w:rPr>
            <w:rStyle w:val="Lienhypertexte"/>
          </w:rPr>
          <w:t>page de l’exposition</w:t>
        </w:r>
        <w:r w:rsidR="00FE060D" w:rsidRPr="00F70B41">
          <w:rPr>
            <w:rStyle w:val="Lienhypertexte"/>
          </w:rPr>
          <w:t xml:space="preserve"> corps à corps</w:t>
        </w:r>
        <w:r w:rsidRPr="00F70B41">
          <w:rPr>
            <w:rStyle w:val="Lienhypertexte"/>
          </w:rPr>
          <w:t xml:space="preserve"> (centrepompidou.fr)</w:t>
        </w:r>
      </w:hyperlink>
    </w:p>
    <w:p w:rsidR="00032CA1" w:rsidRDefault="00032CA1" w:rsidP="00E505BD"/>
    <w:p w:rsidR="00172BA1" w:rsidRDefault="006E43B5" w:rsidP="00E505BD">
      <w:pPr>
        <w:pStyle w:val="Titre3"/>
      </w:pPr>
      <w:bookmarkStart w:id="16" w:name="_Toc144801184"/>
      <w:r>
        <w:t>Musée de l’Homme</w:t>
      </w:r>
      <w:bookmarkEnd w:id="16"/>
    </w:p>
    <w:p w:rsidR="00BE2C75" w:rsidRDefault="00BE2C75" w:rsidP="00E505BD"/>
    <w:p w:rsidR="00F70B41" w:rsidRDefault="00BE2C75" w:rsidP="00E505BD">
      <w:r>
        <w:t>Le Musée de l’Homme propose un parcours sensoriel tout au long de la Galerie de l’Homme. Nous vous proposons de redécouvrir le musée, accompagnés de Souffleurs d’Images pour un voyage aux origines de l’Humanité.</w:t>
      </w:r>
    </w:p>
    <w:p w:rsidR="00F70B41" w:rsidRDefault="00F70B41" w:rsidP="00F70B41">
      <w:r>
        <w:t>Nous vous communiquerons la date de la sortie de groupe ultérieurement.</w:t>
      </w:r>
    </w:p>
    <w:p w:rsidR="006E43B5" w:rsidRPr="00000A3E" w:rsidRDefault="00000A3E" w:rsidP="00E505BD">
      <w:pPr>
        <w:rPr>
          <w:rStyle w:val="Lienhypertexte"/>
        </w:rPr>
      </w:pPr>
      <w:r w:rsidRPr="00172BA1">
        <w:fldChar w:fldCharType="begin"/>
      </w:r>
      <w:r>
        <w:instrText xml:space="preserve"> HYPERLINK "https://www.museedelhomme.fr/fr/galerie-de-l-homme" </w:instrText>
      </w:r>
      <w:r w:rsidRPr="00172BA1">
        <w:fldChar w:fldCharType="separate"/>
      </w:r>
    </w:p>
    <w:p w:rsidR="006E43B5" w:rsidRPr="00172BA1" w:rsidRDefault="00000A3E" w:rsidP="00E505BD">
      <w:r w:rsidRPr="00172BA1">
        <w:rPr>
          <w:rStyle w:val="Lienhypertexte"/>
          <w:bCs/>
        </w:rPr>
        <w:t>Présentation de la galerie de l’Homme (museedelhomme.fr)</w:t>
      </w:r>
      <w:r w:rsidRPr="00172BA1">
        <w:fldChar w:fldCharType="end"/>
      </w:r>
    </w:p>
    <w:p w:rsidR="0062154D" w:rsidRDefault="0062154D" w:rsidP="00E505BD"/>
    <w:p w:rsidR="0062154D" w:rsidRDefault="0062154D" w:rsidP="00E505BD"/>
    <w:p w:rsidR="009C42AC" w:rsidRDefault="007B5784" w:rsidP="007B5784">
      <w:pPr>
        <w:pStyle w:val="Titre1"/>
      </w:pPr>
      <w:bookmarkStart w:id="17" w:name="_Toc144801185"/>
      <w:r>
        <w:t>Stage Vidéo</w:t>
      </w:r>
      <w:bookmarkEnd w:id="17"/>
    </w:p>
    <w:p w:rsidR="002A59B6" w:rsidRPr="002A59B6" w:rsidRDefault="002A59B6" w:rsidP="002A59B6"/>
    <w:p w:rsidR="007B5784" w:rsidRPr="007B5784" w:rsidRDefault="007B5784" w:rsidP="007B5784">
      <w:pPr>
        <w:rPr>
          <w:lang w:eastAsia="fr-FR"/>
        </w:rPr>
      </w:pPr>
      <w:r w:rsidRPr="007B5784">
        <w:rPr>
          <w:lang w:eastAsia="fr-FR"/>
        </w:rPr>
        <w:t>L’équipe de SOUFFLEURS DE SENS a le grand plaisir de vous inviter à un stage vidéo – Initiation au COURT MÉTRAGE, animé par Adèle Dobin, scénariste et réalisatrice !</w:t>
      </w:r>
    </w:p>
    <w:p w:rsidR="007B5784" w:rsidRPr="007B5784" w:rsidRDefault="007B5784" w:rsidP="007B5784">
      <w:pPr>
        <w:rPr>
          <w:lang w:eastAsia="fr-FR"/>
        </w:rPr>
      </w:pPr>
      <w:r w:rsidRPr="007B5784">
        <w:rPr>
          <w:lang w:eastAsia="fr-FR"/>
        </w:rPr>
        <w:br/>
      </w:r>
    </w:p>
    <w:p w:rsidR="007B5784" w:rsidRPr="007B5784" w:rsidRDefault="007B5784" w:rsidP="007B5784">
      <w:pPr>
        <w:rPr>
          <w:lang w:eastAsia="fr-FR"/>
        </w:rPr>
      </w:pPr>
      <w:r w:rsidRPr="007B5784">
        <w:rPr>
          <w:lang w:eastAsia="fr-FR"/>
        </w:rPr>
        <w:t xml:space="preserve"> QUAND ? Du lundi 23 au vendredi 27 octobre 2023 de 10h à 12h et de 13h à 15h</w:t>
      </w:r>
    </w:p>
    <w:p w:rsidR="007B5784" w:rsidRPr="007B5784" w:rsidRDefault="007B5784" w:rsidP="007B5784">
      <w:pPr>
        <w:rPr>
          <w:lang w:eastAsia="fr-FR"/>
        </w:rPr>
      </w:pPr>
      <w:r w:rsidRPr="007B5784">
        <w:rPr>
          <w:lang w:eastAsia="fr-FR"/>
        </w:rPr>
        <w:t xml:space="preserve"> OÙ ? Dans les locaux de SOUFFLEURS DES SENS, 163 rue de Charenton, 75012 Paris</w:t>
      </w:r>
    </w:p>
    <w:p w:rsidR="007B5784" w:rsidRPr="007B5784" w:rsidRDefault="007B5784" w:rsidP="007B5784">
      <w:pPr>
        <w:rPr>
          <w:lang w:eastAsia="fr-FR"/>
        </w:rPr>
      </w:pPr>
      <w:r w:rsidRPr="007B5784">
        <w:rPr>
          <w:lang w:eastAsia="fr-FR"/>
        </w:rPr>
        <w:br/>
      </w:r>
    </w:p>
    <w:p w:rsidR="007B5784" w:rsidRPr="007B5784" w:rsidRDefault="007B5784" w:rsidP="007B5784">
      <w:pPr>
        <w:rPr>
          <w:lang w:eastAsia="fr-FR"/>
        </w:rPr>
      </w:pPr>
      <w:r w:rsidRPr="007B5784">
        <w:rPr>
          <w:lang w:eastAsia="fr-FR"/>
        </w:rPr>
        <w:t>POUR QUI ? Pour des personnes en situation de handicap ou non, à partir de 16 ans, qui s’intéressent au monde de la création cinématographique et souhaitent s’initier au court-métrage.</w:t>
      </w:r>
    </w:p>
    <w:p w:rsidR="007B5784" w:rsidRPr="007B5784" w:rsidRDefault="007B5784" w:rsidP="007B5784">
      <w:pPr>
        <w:rPr>
          <w:lang w:eastAsia="fr-FR"/>
        </w:rPr>
      </w:pPr>
      <w:r w:rsidRPr="007B5784">
        <w:rPr>
          <w:lang w:eastAsia="fr-FR"/>
        </w:rPr>
        <w:br/>
      </w:r>
    </w:p>
    <w:p w:rsidR="007B5784" w:rsidRPr="007B5784" w:rsidRDefault="007B5784" w:rsidP="007B5784">
      <w:pPr>
        <w:rPr>
          <w:lang w:eastAsia="fr-FR"/>
        </w:rPr>
      </w:pPr>
      <w:r w:rsidRPr="007B5784">
        <w:rPr>
          <w:lang w:eastAsia="fr-FR"/>
        </w:rPr>
        <w:t>Les ateliers vous permettront d’acquérir des connaissances de base dans la création d’un projet cinématographique, de vous familiariser avec les différentes étapes de création et de réaliser collectivement un court-métrage. Toutes les étapes de création seront abordées : l’écriture du scénario, le jeu et le tournage, ainsi que tous les aspects techniques (prise de vue, prise de son et lumière). A l’issue du stage, une projection du court-métrage en petit comité sera organisée à SOUFFLEURS DE SENS.</w:t>
      </w:r>
    </w:p>
    <w:p w:rsidR="007B5784" w:rsidRPr="007B5784" w:rsidRDefault="007B5784" w:rsidP="007B5784">
      <w:pPr>
        <w:rPr>
          <w:lang w:eastAsia="fr-FR"/>
        </w:rPr>
      </w:pPr>
    </w:p>
    <w:p w:rsidR="007B5784" w:rsidRPr="007B5784" w:rsidRDefault="007B5784" w:rsidP="007B5784">
      <w:pPr>
        <w:rPr>
          <w:lang w:eastAsia="fr-FR"/>
        </w:rPr>
      </w:pPr>
      <w:r w:rsidRPr="007B5784">
        <w:rPr>
          <w:lang w:eastAsia="fr-FR"/>
        </w:rPr>
        <w:t>Le stage est inclusif, s’adresse à toute personne et prend en compte ses besoins spécifiques. Il coûte 140€ pour les 5 jours et les places sont limitées. Les participants peuvent amener leur déjeuner et le prendre sur place.</w:t>
      </w:r>
    </w:p>
    <w:p w:rsidR="007B5784" w:rsidRPr="007B5784" w:rsidRDefault="007B5784" w:rsidP="007B5784">
      <w:pPr>
        <w:rPr>
          <w:lang w:eastAsia="fr-FR"/>
        </w:rPr>
      </w:pPr>
      <w:r w:rsidRPr="007B5784">
        <w:rPr>
          <w:lang w:eastAsia="fr-FR"/>
        </w:rPr>
        <w:br/>
        <w:t>Pour plus d’informations et pour vous inscrire, veuillez nous contacter au 01 42 74 17 87 ou nous envoyer un mail à contact@souffleursdesens.org.</w:t>
      </w:r>
    </w:p>
    <w:p w:rsidR="007B5784" w:rsidRPr="007B5784" w:rsidRDefault="007B5784" w:rsidP="007B5784">
      <w:pPr>
        <w:spacing w:line="240" w:lineRule="auto"/>
        <w:rPr>
          <w:rFonts w:ascii="Times New Roman" w:eastAsia="Times New Roman" w:hAnsi="Times New Roman"/>
          <w:sz w:val="24"/>
          <w:lang w:eastAsia="fr-FR"/>
        </w:rPr>
      </w:pPr>
    </w:p>
    <w:p w:rsidR="007B5784" w:rsidRPr="007B5784" w:rsidRDefault="007B5784" w:rsidP="007B5784"/>
    <w:p w:rsidR="0012621F" w:rsidRPr="0012621F" w:rsidRDefault="0012621F" w:rsidP="00E505BD">
      <w:pPr>
        <w:pStyle w:val="Titre1"/>
      </w:pPr>
      <w:bookmarkStart w:id="18" w:name="_Toc107829429"/>
      <w:bookmarkStart w:id="19" w:name="_Toc144801186"/>
      <w:r w:rsidRPr="0012621F">
        <w:t>Contactez l’équipe des Souffleurs d’Images</w:t>
      </w:r>
      <w:bookmarkEnd w:id="18"/>
      <w:bookmarkEnd w:id="19"/>
      <w:r w:rsidRPr="0012621F">
        <w:t xml:space="preserve"> </w:t>
      </w:r>
    </w:p>
    <w:p w:rsidR="0012621F" w:rsidRPr="00900108" w:rsidRDefault="0012621F" w:rsidP="00E505BD"/>
    <w:p w:rsidR="0012621F" w:rsidRPr="00900108" w:rsidRDefault="0012621F" w:rsidP="00E505BD">
      <w:r w:rsidRPr="00900108">
        <w:t xml:space="preserve">Notre équipe est à votre écoute du lundi au vendredi de 10 h à 18 h. </w:t>
      </w:r>
    </w:p>
    <w:p w:rsidR="0012621F" w:rsidRPr="00900108" w:rsidRDefault="0012621F" w:rsidP="00E505BD">
      <w:r w:rsidRPr="00900108">
        <w:t xml:space="preserve">Vous pouvez nous contacter au 01 42 74 17 87 ou en écrivant à </w:t>
      </w:r>
      <w:hyperlink r:id="rId17" w:history="1">
        <w:r w:rsidRPr="00900108">
          <w:rPr>
            <w:rStyle w:val="Lienhypertexte"/>
            <w:rFonts w:cs="Arial"/>
          </w:rPr>
          <w:t>souffleursdimages@souffleursdesens.org</w:t>
        </w:r>
      </w:hyperlink>
      <w:r w:rsidRPr="00900108">
        <w:t xml:space="preserve"> </w:t>
      </w:r>
    </w:p>
    <w:p w:rsidR="0012621F" w:rsidRPr="00900108" w:rsidRDefault="0012621F" w:rsidP="00E505BD"/>
    <w:p w:rsidR="0012621F" w:rsidRPr="00900108" w:rsidRDefault="0012621F" w:rsidP="00E505BD">
      <w:r w:rsidRPr="00900108">
        <w:t xml:space="preserve">Pour consulter la liste des partenaires du service Souffleurs d’Images, vous pouvez vous rendre sur l’adresse : </w:t>
      </w:r>
      <w:hyperlink r:id="rId18" w:history="1">
        <w:r w:rsidRPr="00445FC9">
          <w:rPr>
            <w:rStyle w:val="Lienhypertexte"/>
            <w:rFonts w:cs="Arial"/>
          </w:rPr>
          <w:t>s</w:t>
        </w:r>
        <w:r w:rsidR="00445FC9" w:rsidRPr="00445FC9">
          <w:rPr>
            <w:rStyle w:val="Lienhypertexte"/>
            <w:rFonts w:cs="Arial"/>
          </w:rPr>
          <w:t>ouffleurs.org/lieux-partenaires</w:t>
        </w:r>
      </w:hyperlink>
      <w:r w:rsidRPr="00900108">
        <w:t xml:space="preserve"> </w:t>
      </w:r>
    </w:p>
    <w:p w:rsidR="0012621F" w:rsidRPr="00900108" w:rsidRDefault="0012621F" w:rsidP="00E505BD"/>
    <w:p w:rsidR="0012621F" w:rsidRDefault="0012621F" w:rsidP="00E505BD">
      <w:r w:rsidRPr="00900108">
        <w:t xml:space="preserve">Pour découvrir le projet associatif connectez-vous à l’adresse : </w:t>
      </w:r>
      <w:hyperlink r:id="rId19" w:history="1">
        <w:r w:rsidR="00445FC9" w:rsidRPr="00445FC9">
          <w:rPr>
            <w:rStyle w:val="Lienhypertexte"/>
            <w:rFonts w:cs="Arial"/>
          </w:rPr>
          <w:t>souffleursdesens.org</w:t>
        </w:r>
      </w:hyperlink>
    </w:p>
    <w:p w:rsidR="00445FC9" w:rsidRPr="00900108" w:rsidRDefault="00445FC9" w:rsidP="00E505BD"/>
    <w:p w:rsidR="00495F74" w:rsidRPr="00495F74" w:rsidRDefault="00495F74" w:rsidP="00E505BD"/>
    <w:sectPr w:rsidR="00495F74" w:rsidRPr="00495F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351" w:rsidRDefault="00594351" w:rsidP="00E505BD">
      <w:r>
        <w:separator/>
      </w:r>
    </w:p>
  </w:endnote>
  <w:endnote w:type="continuationSeparator" w:id="0">
    <w:p w:rsidR="00594351" w:rsidRDefault="00594351" w:rsidP="00E5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ax">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351" w:rsidRDefault="00594351" w:rsidP="00E505BD">
      <w:r>
        <w:separator/>
      </w:r>
    </w:p>
  </w:footnote>
  <w:footnote w:type="continuationSeparator" w:id="0">
    <w:p w:rsidR="00594351" w:rsidRDefault="00594351" w:rsidP="00E50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F6ECA"/>
    <w:multiLevelType w:val="hybridMultilevel"/>
    <w:tmpl w:val="821615D6"/>
    <w:lvl w:ilvl="0" w:tplc="B72A42F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54"/>
    <w:rsid w:val="00000A3E"/>
    <w:rsid w:val="0000649D"/>
    <w:rsid w:val="000207D4"/>
    <w:rsid w:val="00032CA1"/>
    <w:rsid w:val="00042F33"/>
    <w:rsid w:val="00050D32"/>
    <w:rsid w:val="00072BDA"/>
    <w:rsid w:val="00075733"/>
    <w:rsid w:val="000901FE"/>
    <w:rsid w:val="000C5F52"/>
    <w:rsid w:val="000E6FE2"/>
    <w:rsid w:val="0012621F"/>
    <w:rsid w:val="00172BA1"/>
    <w:rsid w:val="00182401"/>
    <w:rsid w:val="00190031"/>
    <w:rsid w:val="00196B82"/>
    <w:rsid w:val="001B15F7"/>
    <w:rsid w:val="001B602C"/>
    <w:rsid w:val="00222D93"/>
    <w:rsid w:val="0027475C"/>
    <w:rsid w:val="002A59B6"/>
    <w:rsid w:val="002D7A39"/>
    <w:rsid w:val="00326C88"/>
    <w:rsid w:val="00335589"/>
    <w:rsid w:val="003603E9"/>
    <w:rsid w:val="00367ED0"/>
    <w:rsid w:val="00380683"/>
    <w:rsid w:val="00390D28"/>
    <w:rsid w:val="00403875"/>
    <w:rsid w:val="00445CC0"/>
    <w:rsid w:val="00445FC9"/>
    <w:rsid w:val="00492402"/>
    <w:rsid w:val="00495A59"/>
    <w:rsid w:val="00495F74"/>
    <w:rsid w:val="004A19DA"/>
    <w:rsid w:val="004D3632"/>
    <w:rsid w:val="00525494"/>
    <w:rsid w:val="00553ACC"/>
    <w:rsid w:val="00571CA5"/>
    <w:rsid w:val="00575F0A"/>
    <w:rsid w:val="00594351"/>
    <w:rsid w:val="005D52DC"/>
    <w:rsid w:val="0062154D"/>
    <w:rsid w:val="00637259"/>
    <w:rsid w:val="00667B6D"/>
    <w:rsid w:val="006D038D"/>
    <w:rsid w:val="006D7E2D"/>
    <w:rsid w:val="006E43B5"/>
    <w:rsid w:val="00746AA5"/>
    <w:rsid w:val="00787BB1"/>
    <w:rsid w:val="007A4E19"/>
    <w:rsid w:val="007B30D1"/>
    <w:rsid w:val="007B5784"/>
    <w:rsid w:val="007E3C6B"/>
    <w:rsid w:val="00817AE9"/>
    <w:rsid w:val="00835222"/>
    <w:rsid w:val="00856437"/>
    <w:rsid w:val="008573C2"/>
    <w:rsid w:val="00862E59"/>
    <w:rsid w:val="0088260E"/>
    <w:rsid w:val="00882A1B"/>
    <w:rsid w:val="00891C42"/>
    <w:rsid w:val="008A0923"/>
    <w:rsid w:val="008A7D74"/>
    <w:rsid w:val="008B0009"/>
    <w:rsid w:val="008B160B"/>
    <w:rsid w:val="008B314C"/>
    <w:rsid w:val="008D1356"/>
    <w:rsid w:val="008E2FD5"/>
    <w:rsid w:val="00900108"/>
    <w:rsid w:val="00935DD0"/>
    <w:rsid w:val="00961B81"/>
    <w:rsid w:val="009C42AC"/>
    <w:rsid w:val="00A30AFC"/>
    <w:rsid w:val="00A342F7"/>
    <w:rsid w:val="00A9283B"/>
    <w:rsid w:val="00AA276F"/>
    <w:rsid w:val="00B008B3"/>
    <w:rsid w:val="00B011BC"/>
    <w:rsid w:val="00B01290"/>
    <w:rsid w:val="00B018A1"/>
    <w:rsid w:val="00B04EDD"/>
    <w:rsid w:val="00B06523"/>
    <w:rsid w:val="00B223EF"/>
    <w:rsid w:val="00B5122A"/>
    <w:rsid w:val="00B53838"/>
    <w:rsid w:val="00B86A8C"/>
    <w:rsid w:val="00B9731A"/>
    <w:rsid w:val="00BA565F"/>
    <w:rsid w:val="00BC5784"/>
    <w:rsid w:val="00BC718A"/>
    <w:rsid w:val="00BD0D93"/>
    <w:rsid w:val="00BE2C75"/>
    <w:rsid w:val="00C07818"/>
    <w:rsid w:val="00C12D2F"/>
    <w:rsid w:val="00C62B5B"/>
    <w:rsid w:val="00C83882"/>
    <w:rsid w:val="00C85E06"/>
    <w:rsid w:val="00CB30E0"/>
    <w:rsid w:val="00CC51F3"/>
    <w:rsid w:val="00CD2A08"/>
    <w:rsid w:val="00CF1230"/>
    <w:rsid w:val="00CF3A95"/>
    <w:rsid w:val="00D0475E"/>
    <w:rsid w:val="00D05F49"/>
    <w:rsid w:val="00D3067E"/>
    <w:rsid w:val="00D30971"/>
    <w:rsid w:val="00D422ED"/>
    <w:rsid w:val="00D756BD"/>
    <w:rsid w:val="00DA2E54"/>
    <w:rsid w:val="00DA3CB8"/>
    <w:rsid w:val="00DA6CC1"/>
    <w:rsid w:val="00DB4D0B"/>
    <w:rsid w:val="00DC32B0"/>
    <w:rsid w:val="00DC75B0"/>
    <w:rsid w:val="00E0026A"/>
    <w:rsid w:val="00E27690"/>
    <w:rsid w:val="00E505BD"/>
    <w:rsid w:val="00E6159C"/>
    <w:rsid w:val="00E73567"/>
    <w:rsid w:val="00E767C8"/>
    <w:rsid w:val="00EA2D34"/>
    <w:rsid w:val="00EB46A4"/>
    <w:rsid w:val="00F11CCD"/>
    <w:rsid w:val="00F14921"/>
    <w:rsid w:val="00F251FF"/>
    <w:rsid w:val="00F40168"/>
    <w:rsid w:val="00F45159"/>
    <w:rsid w:val="00F559FB"/>
    <w:rsid w:val="00F70B41"/>
    <w:rsid w:val="00F87862"/>
    <w:rsid w:val="00FC2F97"/>
    <w:rsid w:val="00FE0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9134"/>
  <w15:chartTrackingRefBased/>
  <w15:docId w15:val="{A09C8583-E72C-4CA5-A93D-C7817381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32"/>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B41"/>
    <w:pPr>
      <w:spacing w:after="0" w:line="360" w:lineRule="auto"/>
    </w:pPr>
  </w:style>
  <w:style w:type="paragraph" w:styleId="Titre1">
    <w:name w:val="heading 1"/>
    <w:basedOn w:val="Normal"/>
    <w:next w:val="Normal"/>
    <w:link w:val="Titre1Car"/>
    <w:uiPriority w:val="9"/>
    <w:qFormat/>
    <w:rsid w:val="00B223EF"/>
    <w:pPr>
      <w:keepNext/>
      <w:keepLines/>
      <w:spacing w:before="240"/>
      <w:outlineLvl w:val="0"/>
    </w:pPr>
    <w:rPr>
      <w:rFonts w:eastAsia="Times New Roman" w:cs="Arial"/>
      <w:b/>
      <w:sz w:val="40"/>
      <w:szCs w:val="36"/>
    </w:rPr>
  </w:style>
  <w:style w:type="paragraph" w:styleId="Titre2">
    <w:name w:val="heading 2"/>
    <w:basedOn w:val="Normal"/>
    <w:next w:val="Normal"/>
    <w:link w:val="Titre2Car"/>
    <w:uiPriority w:val="9"/>
    <w:unhideWhenUsed/>
    <w:qFormat/>
    <w:rsid w:val="00B223EF"/>
    <w:pPr>
      <w:keepNext/>
      <w:keepLines/>
      <w:spacing w:before="40"/>
      <w:outlineLvl w:val="1"/>
    </w:pPr>
    <w:rPr>
      <w:rFonts w:eastAsiaTheme="majorEastAsia" w:cs="Arial"/>
      <w:b/>
      <w:color w:val="000000" w:themeColor="text1"/>
      <w:szCs w:val="28"/>
    </w:rPr>
  </w:style>
  <w:style w:type="paragraph" w:styleId="Titre3">
    <w:name w:val="heading 3"/>
    <w:basedOn w:val="Normal"/>
    <w:next w:val="Normal"/>
    <w:link w:val="Titre3Car"/>
    <w:uiPriority w:val="9"/>
    <w:unhideWhenUsed/>
    <w:qFormat/>
    <w:rsid w:val="006E43B5"/>
    <w:pPr>
      <w:keepNext/>
      <w:keepLines/>
      <w:spacing w:before="40"/>
      <w:outlineLvl w:val="2"/>
    </w:pPr>
    <w:rPr>
      <w:rFonts w:eastAsiaTheme="majorEastAsia" w:cs="Arial"/>
      <w:b/>
      <w:b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23EF"/>
    <w:rPr>
      <w:rFonts w:eastAsia="Times New Roman" w:cs="Arial"/>
      <w:b/>
      <w:sz w:val="40"/>
      <w:szCs w:val="36"/>
    </w:rPr>
  </w:style>
  <w:style w:type="paragraph" w:styleId="En-ttedetabledesmatires">
    <w:name w:val="TOC Heading"/>
    <w:basedOn w:val="Titre1"/>
    <w:next w:val="Normal"/>
    <w:uiPriority w:val="39"/>
    <w:unhideWhenUsed/>
    <w:qFormat/>
    <w:rsid w:val="00182401"/>
    <w:pPr>
      <w:spacing w:line="259" w:lineRule="auto"/>
      <w:outlineLvl w:val="9"/>
    </w:pPr>
  </w:style>
  <w:style w:type="paragraph" w:styleId="TM1">
    <w:name w:val="toc 1"/>
    <w:basedOn w:val="Normal"/>
    <w:next w:val="Normal"/>
    <w:autoRedefine/>
    <w:uiPriority w:val="39"/>
    <w:unhideWhenUsed/>
    <w:rsid w:val="00182401"/>
    <w:pPr>
      <w:spacing w:after="100"/>
    </w:pPr>
  </w:style>
  <w:style w:type="character" w:styleId="Lienhypertexte">
    <w:name w:val="Hyperlink"/>
    <w:basedOn w:val="Policepardfaut"/>
    <w:uiPriority w:val="99"/>
    <w:unhideWhenUsed/>
    <w:rsid w:val="00182401"/>
    <w:rPr>
      <w:color w:val="0563C1" w:themeColor="hyperlink"/>
      <w:u w:val="single"/>
    </w:rPr>
  </w:style>
  <w:style w:type="character" w:styleId="Lienhypertextesuivivisit">
    <w:name w:val="FollowedHyperlink"/>
    <w:basedOn w:val="Policepardfaut"/>
    <w:uiPriority w:val="99"/>
    <w:semiHidden/>
    <w:unhideWhenUsed/>
    <w:rsid w:val="00D05F49"/>
    <w:rPr>
      <w:color w:val="954F72" w:themeColor="followedHyperlink"/>
      <w:u w:val="single"/>
    </w:rPr>
  </w:style>
  <w:style w:type="paragraph" w:styleId="Paragraphedeliste">
    <w:name w:val="List Paragraph"/>
    <w:basedOn w:val="Normal"/>
    <w:uiPriority w:val="34"/>
    <w:qFormat/>
    <w:rsid w:val="0012621F"/>
    <w:pPr>
      <w:ind w:left="720"/>
    </w:pPr>
    <w:rPr>
      <w:rFonts w:ascii="Calibri" w:hAnsi="Calibri" w:cs="Calibri"/>
      <w:sz w:val="22"/>
      <w:szCs w:val="22"/>
    </w:rPr>
  </w:style>
  <w:style w:type="character" w:customStyle="1" w:styleId="Titre2Car">
    <w:name w:val="Titre 2 Car"/>
    <w:basedOn w:val="Policepardfaut"/>
    <w:link w:val="Titre2"/>
    <w:uiPriority w:val="9"/>
    <w:rsid w:val="00B223EF"/>
    <w:rPr>
      <w:rFonts w:eastAsiaTheme="majorEastAsia" w:cs="Arial"/>
      <w:b/>
      <w:color w:val="000000" w:themeColor="text1"/>
      <w:szCs w:val="28"/>
    </w:rPr>
  </w:style>
  <w:style w:type="paragraph" w:styleId="TM2">
    <w:name w:val="toc 2"/>
    <w:basedOn w:val="Normal"/>
    <w:next w:val="Normal"/>
    <w:autoRedefine/>
    <w:uiPriority w:val="39"/>
    <w:unhideWhenUsed/>
    <w:rsid w:val="00B223EF"/>
    <w:pPr>
      <w:spacing w:after="100"/>
      <w:ind w:left="320"/>
    </w:pPr>
  </w:style>
  <w:style w:type="paragraph" w:styleId="En-tte">
    <w:name w:val="header"/>
    <w:basedOn w:val="Normal"/>
    <w:link w:val="En-tteCar"/>
    <w:uiPriority w:val="99"/>
    <w:unhideWhenUsed/>
    <w:rsid w:val="00594351"/>
    <w:pPr>
      <w:tabs>
        <w:tab w:val="center" w:pos="4536"/>
        <w:tab w:val="right" w:pos="9072"/>
      </w:tabs>
    </w:pPr>
  </w:style>
  <w:style w:type="character" w:customStyle="1" w:styleId="En-tteCar">
    <w:name w:val="En-tête Car"/>
    <w:basedOn w:val="Policepardfaut"/>
    <w:link w:val="En-tte"/>
    <w:uiPriority w:val="99"/>
    <w:rsid w:val="00594351"/>
  </w:style>
  <w:style w:type="paragraph" w:styleId="Pieddepage">
    <w:name w:val="footer"/>
    <w:basedOn w:val="Normal"/>
    <w:link w:val="PieddepageCar"/>
    <w:uiPriority w:val="99"/>
    <w:unhideWhenUsed/>
    <w:rsid w:val="00594351"/>
    <w:pPr>
      <w:tabs>
        <w:tab w:val="center" w:pos="4536"/>
        <w:tab w:val="right" w:pos="9072"/>
      </w:tabs>
    </w:pPr>
  </w:style>
  <w:style w:type="character" w:customStyle="1" w:styleId="PieddepageCar">
    <w:name w:val="Pied de page Car"/>
    <w:basedOn w:val="Policepardfaut"/>
    <w:link w:val="Pieddepage"/>
    <w:uiPriority w:val="99"/>
    <w:rsid w:val="00594351"/>
  </w:style>
  <w:style w:type="paragraph" w:customStyle="1" w:styleId="has-text-align-left">
    <w:name w:val="has-text-align-left"/>
    <w:basedOn w:val="Normal"/>
    <w:rsid w:val="00787BB1"/>
    <w:pPr>
      <w:spacing w:before="100" w:beforeAutospacing="1" w:after="100" w:afterAutospacing="1"/>
    </w:pPr>
    <w:rPr>
      <w:rFonts w:ascii="Times New Roman" w:eastAsia="Times New Roman" w:hAnsi="Times New Roman"/>
      <w:sz w:val="24"/>
      <w:lang w:eastAsia="fr-FR"/>
    </w:rPr>
  </w:style>
  <w:style w:type="character" w:styleId="lev">
    <w:name w:val="Strong"/>
    <w:basedOn w:val="Policepardfaut"/>
    <w:uiPriority w:val="22"/>
    <w:qFormat/>
    <w:rsid w:val="00787BB1"/>
    <w:rPr>
      <w:b/>
      <w:bCs/>
    </w:rPr>
  </w:style>
  <w:style w:type="character" w:styleId="Accentuation">
    <w:name w:val="Emphasis"/>
    <w:basedOn w:val="Policepardfaut"/>
    <w:uiPriority w:val="20"/>
    <w:qFormat/>
    <w:rsid w:val="00787BB1"/>
    <w:rPr>
      <w:i/>
      <w:iCs/>
    </w:rPr>
  </w:style>
  <w:style w:type="paragraph" w:styleId="NormalWeb">
    <w:name w:val="Normal (Web)"/>
    <w:basedOn w:val="Normal"/>
    <w:uiPriority w:val="99"/>
    <w:semiHidden/>
    <w:unhideWhenUsed/>
    <w:rsid w:val="00A342F7"/>
    <w:pPr>
      <w:spacing w:before="100" w:beforeAutospacing="1" w:after="100" w:afterAutospacing="1"/>
    </w:pPr>
    <w:rPr>
      <w:rFonts w:ascii="Times New Roman" w:eastAsia="Times New Roman" w:hAnsi="Times New Roman"/>
      <w:sz w:val="24"/>
      <w:lang w:eastAsia="fr-FR"/>
    </w:rPr>
  </w:style>
  <w:style w:type="paragraph" w:customStyle="1" w:styleId="xxxxyiv9215392066msonormal">
    <w:name w:val="x_xxxyiv9215392066msonormal"/>
    <w:basedOn w:val="Normal"/>
    <w:uiPriority w:val="99"/>
    <w:rsid w:val="00575F0A"/>
    <w:rPr>
      <w:rFonts w:ascii="Times New Roman" w:hAnsi="Times New Roman"/>
      <w:sz w:val="24"/>
      <w:lang w:eastAsia="fr-FR"/>
    </w:rPr>
  </w:style>
  <w:style w:type="character" w:customStyle="1" w:styleId="Titre3Car">
    <w:name w:val="Titre 3 Car"/>
    <w:basedOn w:val="Policepardfaut"/>
    <w:link w:val="Titre3"/>
    <w:uiPriority w:val="9"/>
    <w:rsid w:val="006E43B5"/>
    <w:rPr>
      <w:rFonts w:eastAsiaTheme="majorEastAsia" w:cs="Arial"/>
      <w:b/>
      <w:bCs/>
      <w:color w:val="000000" w:themeColor="text1"/>
      <w:sz w:val="28"/>
      <w:szCs w:val="28"/>
    </w:rPr>
  </w:style>
  <w:style w:type="paragraph" w:styleId="TM3">
    <w:name w:val="toc 3"/>
    <w:basedOn w:val="Normal"/>
    <w:next w:val="Normal"/>
    <w:autoRedefine/>
    <w:uiPriority w:val="39"/>
    <w:unhideWhenUsed/>
    <w:rsid w:val="00EA2D34"/>
    <w:pPr>
      <w:spacing w:after="100"/>
      <w:ind w:left="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6674">
      <w:bodyDiv w:val="1"/>
      <w:marLeft w:val="0"/>
      <w:marRight w:val="0"/>
      <w:marTop w:val="0"/>
      <w:marBottom w:val="0"/>
      <w:divBdr>
        <w:top w:val="none" w:sz="0" w:space="0" w:color="auto"/>
        <w:left w:val="none" w:sz="0" w:space="0" w:color="auto"/>
        <w:bottom w:val="none" w:sz="0" w:space="0" w:color="auto"/>
        <w:right w:val="none" w:sz="0" w:space="0" w:color="auto"/>
      </w:divBdr>
    </w:div>
    <w:div w:id="278267785">
      <w:bodyDiv w:val="1"/>
      <w:marLeft w:val="0"/>
      <w:marRight w:val="0"/>
      <w:marTop w:val="0"/>
      <w:marBottom w:val="0"/>
      <w:divBdr>
        <w:top w:val="none" w:sz="0" w:space="0" w:color="auto"/>
        <w:left w:val="none" w:sz="0" w:space="0" w:color="auto"/>
        <w:bottom w:val="none" w:sz="0" w:space="0" w:color="auto"/>
        <w:right w:val="none" w:sz="0" w:space="0" w:color="auto"/>
      </w:divBdr>
    </w:div>
    <w:div w:id="398866838">
      <w:bodyDiv w:val="1"/>
      <w:marLeft w:val="0"/>
      <w:marRight w:val="0"/>
      <w:marTop w:val="0"/>
      <w:marBottom w:val="0"/>
      <w:divBdr>
        <w:top w:val="none" w:sz="0" w:space="0" w:color="auto"/>
        <w:left w:val="none" w:sz="0" w:space="0" w:color="auto"/>
        <w:bottom w:val="none" w:sz="0" w:space="0" w:color="auto"/>
        <w:right w:val="none" w:sz="0" w:space="0" w:color="auto"/>
      </w:divBdr>
      <w:divsChild>
        <w:div w:id="1003777535">
          <w:marLeft w:val="0"/>
          <w:marRight w:val="0"/>
          <w:marTop w:val="0"/>
          <w:marBottom w:val="0"/>
          <w:divBdr>
            <w:top w:val="none" w:sz="0" w:space="0" w:color="auto"/>
            <w:left w:val="none" w:sz="0" w:space="0" w:color="auto"/>
            <w:bottom w:val="none" w:sz="0" w:space="0" w:color="auto"/>
            <w:right w:val="none" w:sz="0" w:space="0" w:color="auto"/>
          </w:divBdr>
        </w:div>
        <w:div w:id="1947955592">
          <w:marLeft w:val="0"/>
          <w:marRight w:val="0"/>
          <w:marTop w:val="0"/>
          <w:marBottom w:val="0"/>
          <w:divBdr>
            <w:top w:val="none" w:sz="0" w:space="0" w:color="auto"/>
            <w:left w:val="none" w:sz="0" w:space="0" w:color="auto"/>
            <w:bottom w:val="none" w:sz="0" w:space="0" w:color="auto"/>
            <w:right w:val="none" w:sz="0" w:space="0" w:color="auto"/>
          </w:divBdr>
        </w:div>
      </w:divsChild>
    </w:div>
    <w:div w:id="506482903">
      <w:bodyDiv w:val="1"/>
      <w:marLeft w:val="0"/>
      <w:marRight w:val="0"/>
      <w:marTop w:val="0"/>
      <w:marBottom w:val="0"/>
      <w:divBdr>
        <w:top w:val="none" w:sz="0" w:space="0" w:color="auto"/>
        <w:left w:val="none" w:sz="0" w:space="0" w:color="auto"/>
        <w:bottom w:val="none" w:sz="0" w:space="0" w:color="auto"/>
        <w:right w:val="none" w:sz="0" w:space="0" w:color="auto"/>
      </w:divBdr>
      <w:divsChild>
        <w:div w:id="634021905">
          <w:marLeft w:val="0"/>
          <w:marRight w:val="0"/>
          <w:marTop w:val="0"/>
          <w:marBottom w:val="0"/>
          <w:divBdr>
            <w:top w:val="none" w:sz="0" w:space="0" w:color="auto"/>
            <w:left w:val="none" w:sz="0" w:space="0" w:color="auto"/>
            <w:bottom w:val="none" w:sz="0" w:space="0" w:color="auto"/>
            <w:right w:val="none" w:sz="0" w:space="0" w:color="auto"/>
          </w:divBdr>
          <w:divsChild>
            <w:div w:id="1847162165">
              <w:marLeft w:val="0"/>
              <w:marRight w:val="0"/>
              <w:marTop w:val="0"/>
              <w:marBottom w:val="0"/>
              <w:divBdr>
                <w:top w:val="none" w:sz="0" w:space="0" w:color="auto"/>
                <w:left w:val="none" w:sz="0" w:space="0" w:color="auto"/>
                <w:bottom w:val="none" w:sz="0" w:space="0" w:color="auto"/>
                <w:right w:val="none" w:sz="0" w:space="0" w:color="auto"/>
              </w:divBdr>
            </w:div>
          </w:divsChild>
        </w:div>
        <w:div w:id="801996532">
          <w:marLeft w:val="0"/>
          <w:marRight w:val="0"/>
          <w:marTop w:val="0"/>
          <w:marBottom w:val="0"/>
          <w:divBdr>
            <w:top w:val="none" w:sz="0" w:space="0" w:color="auto"/>
            <w:left w:val="none" w:sz="0" w:space="0" w:color="auto"/>
            <w:bottom w:val="none" w:sz="0" w:space="0" w:color="auto"/>
            <w:right w:val="none" w:sz="0" w:space="0" w:color="auto"/>
          </w:divBdr>
          <w:divsChild>
            <w:div w:id="1902210721">
              <w:marLeft w:val="0"/>
              <w:marRight w:val="0"/>
              <w:marTop w:val="0"/>
              <w:marBottom w:val="0"/>
              <w:divBdr>
                <w:top w:val="none" w:sz="0" w:space="0" w:color="auto"/>
                <w:left w:val="none" w:sz="0" w:space="0" w:color="auto"/>
                <w:bottom w:val="none" w:sz="0" w:space="0" w:color="auto"/>
                <w:right w:val="none" w:sz="0" w:space="0" w:color="auto"/>
              </w:divBdr>
            </w:div>
          </w:divsChild>
        </w:div>
        <w:div w:id="1725710566">
          <w:marLeft w:val="0"/>
          <w:marRight w:val="0"/>
          <w:marTop w:val="0"/>
          <w:marBottom w:val="0"/>
          <w:divBdr>
            <w:top w:val="none" w:sz="0" w:space="0" w:color="auto"/>
            <w:left w:val="none" w:sz="0" w:space="0" w:color="auto"/>
            <w:bottom w:val="none" w:sz="0" w:space="0" w:color="auto"/>
            <w:right w:val="none" w:sz="0" w:space="0" w:color="auto"/>
          </w:divBdr>
          <w:divsChild>
            <w:div w:id="2120954726">
              <w:marLeft w:val="0"/>
              <w:marRight w:val="0"/>
              <w:marTop w:val="0"/>
              <w:marBottom w:val="0"/>
              <w:divBdr>
                <w:top w:val="none" w:sz="0" w:space="0" w:color="auto"/>
                <w:left w:val="none" w:sz="0" w:space="0" w:color="auto"/>
                <w:bottom w:val="none" w:sz="0" w:space="0" w:color="auto"/>
                <w:right w:val="none" w:sz="0" w:space="0" w:color="auto"/>
              </w:divBdr>
            </w:div>
          </w:divsChild>
        </w:div>
        <w:div w:id="303511830">
          <w:marLeft w:val="0"/>
          <w:marRight w:val="0"/>
          <w:marTop w:val="0"/>
          <w:marBottom w:val="0"/>
          <w:divBdr>
            <w:top w:val="none" w:sz="0" w:space="0" w:color="auto"/>
            <w:left w:val="none" w:sz="0" w:space="0" w:color="auto"/>
            <w:bottom w:val="none" w:sz="0" w:space="0" w:color="auto"/>
            <w:right w:val="none" w:sz="0" w:space="0" w:color="auto"/>
          </w:divBdr>
          <w:divsChild>
            <w:div w:id="1278609125">
              <w:marLeft w:val="0"/>
              <w:marRight w:val="0"/>
              <w:marTop w:val="0"/>
              <w:marBottom w:val="0"/>
              <w:divBdr>
                <w:top w:val="none" w:sz="0" w:space="0" w:color="auto"/>
                <w:left w:val="none" w:sz="0" w:space="0" w:color="auto"/>
                <w:bottom w:val="none" w:sz="0" w:space="0" w:color="auto"/>
                <w:right w:val="none" w:sz="0" w:space="0" w:color="auto"/>
              </w:divBdr>
            </w:div>
          </w:divsChild>
        </w:div>
        <w:div w:id="1909340466">
          <w:marLeft w:val="0"/>
          <w:marRight w:val="0"/>
          <w:marTop w:val="0"/>
          <w:marBottom w:val="0"/>
          <w:divBdr>
            <w:top w:val="none" w:sz="0" w:space="0" w:color="auto"/>
            <w:left w:val="none" w:sz="0" w:space="0" w:color="auto"/>
            <w:bottom w:val="none" w:sz="0" w:space="0" w:color="auto"/>
            <w:right w:val="none" w:sz="0" w:space="0" w:color="auto"/>
          </w:divBdr>
          <w:divsChild>
            <w:div w:id="631181499">
              <w:marLeft w:val="0"/>
              <w:marRight w:val="0"/>
              <w:marTop w:val="0"/>
              <w:marBottom w:val="0"/>
              <w:divBdr>
                <w:top w:val="none" w:sz="0" w:space="0" w:color="auto"/>
                <w:left w:val="none" w:sz="0" w:space="0" w:color="auto"/>
                <w:bottom w:val="none" w:sz="0" w:space="0" w:color="auto"/>
                <w:right w:val="none" w:sz="0" w:space="0" w:color="auto"/>
              </w:divBdr>
            </w:div>
          </w:divsChild>
        </w:div>
        <w:div w:id="121851735">
          <w:marLeft w:val="0"/>
          <w:marRight w:val="0"/>
          <w:marTop w:val="0"/>
          <w:marBottom w:val="0"/>
          <w:divBdr>
            <w:top w:val="none" w:sz="0" w:space="0" w:color="auto"/>
            <w:left w:val="none" w:sz="0" w:space="0" w:color="auto"/>
            <w:bottom w:val="none" w:sz="0" w:space="0" w:color="auto"/>
            <w:right w:val="none" w:sz="0" w:space="0" w:color="auto"/>
          </w:divBdr>
          <w:divsChild>
            <w:div w:id="1563441853">
              <w:marLeft w:val="0"/>
              <w:marRight w:val="0"/>
              <w:marTop w:val="0"/>
              <w:marBottom w:val="0"/>
              <w:divBdr>
                <w:top w:val="none" w:sz="0" w:space="0" w:color="auto"/>
                <w:left w:val="none" w:sz="0" w:space="0" w:color="auto"/>
                <w:bottom w:val="none" w:sz="0" w:space="0" w:color="auto"/>
                <w:right w:val="none" w:sz="0" w:space="0" w:color="auto"/>
              </w:divBdr>
            </w:div>
          </w:divsChild>
        </w:div>
        <w:div w:id="1950625497">
          <w:marLeft w:val="0"/>
          <w:marRight w:val="0"/>
          <w:marTop w:val="0"/>
          <w:marBottom w:val="0"/>
          <w:divBdr>
            <w:top w:val="none" w:sz="0" w:space="0" w:color="auto"/>
            <w:left w:val="none" w:sz="0" w:space="0" w:color="auto"/>
            <w:bottom w:val="none" w:sz="0" w:space="0" w:color="auto"/>
            <w:right w:val="none" w:sz="0" w:space="0" w:color="auto"/>
          </w:divBdr>
          <w:divsChild>
            <w:div w:id="1227060485">
              <w:marLeft w:val="0"/>
              <w:marRight w:val="0"/>
              <w:marTop w:val="0"/>
              <w:marBottom w:val="0"/>
              <w:divBdr>
                <w:top w:val="none" w:sz="0" w:space="0" w:color="auto"/>
                <w:left w:val="none" w:sz="0" w:space="0" w:color="auto"/>
                <w:bottom w:val="none" w:sz="0" w:space="0" w:color="auto"/>
                <w:right w:val="none" w:sz="0" w:space="0" w:color="auto"/>
              </w:divBdr>
            </w:div>
          </w:divsChild>
        </w:div>
        <w:div w:id="1412891523">
          <w:marLeft w:val="0"/>
          <w:marRight w:val="0"/>
          <w:marTop w:val="0"/>
          <w:marBottom w:val="0"/>
          <w:divBdr>
            <w:top w:val="none" w:sz="0" w:space="0" w:color="auto"/>
            <w:left w:val="none" w:sz="0" w:space="0" w:color="auto"/>
            <w:bottom w:val="none" w:sz="0" w:space="0" w:color="auto"/>
            <w:right w:val="none" w:sz="0" w:space="0" w:color="auto"/>
          </w:divBdr>
          <w:divsChild>
            <w:div w:id="1091896552">
              <w:marLeft w:val="0"/>
              <w:marRight w:val="0"/>
              <w:marTop w:val="0"/>
              <w:marBottom w:val="0"/>
              <w:divBdr>
                <w:top w:val="none" w:sz="0" w:space="0" w:color="auto"/>
                <w:left w:val="none" w:sz="0" w:space="0" w:color="auto"/>
                <w:bottom w:val="none" w:sz="0" w:space="0" w:color="auto"/>
                <w:right w:val="none" w:sz="0" w:space="0" w:color="auto"/>
              </w:divBdr>
            </w:div>
          </w:divsChild>
        </w:div>
        <w:div w:id="1611544807">
          <w:marLeft w:val="0"/>
          <w:marRight w:val="0"/>
          <w:marTop w:val="0"/>
          <w:marBottom w:val="0"/>
          <w:divBdr>
            <w:top w:val="none" w:sz="0" w:space="0" w:color="auto"/>
            <w:left w:val="none" w:sz="0" w:space="0" w:color="auto"/>
            <w:bottom w:val="none" w:sz="0" w:space="0" w:color="auto"/>
            <w:right w:val="none" w:sz="0" w:space="0" w:color="auto"/>
          </w:divBdr>
          <w:divsChild>
            <w:div w:id="1278828576">
              <w:marLeft w:val="0"/>
              <w:marRight w:val="0"/>
              <w:marTop w:val="0"/>
              <w:marBottom w:val="0"/>
              <w:divBdr>
                <w:top w:val="none" w:sz="0" w:space="0" w:color="auto"/>
                <w:left w:val="none" w:sz="0" w:space="0" w:color="auto"/>
                <w:bottom w:val="none" w:sz="0" w:space="0" w:color="auto"/>
                <w:right w:val="none" w:sz="0" w:space="0" w:color="auto"/>
              </w:divBdr>
            </w:div>
          </w:divsChild>
        </w:div>
        <w:div w:id="249628888">
          <w:marLeft w:val="0"/>
          <w:marRight w:val="0"/>
          <w:marTop w:val="0"/>
          <w:marBottom w:val="0"/>
          <w:divBdr>
            <w:top w:val="none" w:sz="0" w:space="0" w:color="auto"/>
            <w:left w:val="none" w:sz="0" w:space="0" w:color="auto"/>
            <w:bottom w:val="none" w:sz="0" w:space="0" w:color="auto"/>
            <w:right w:val="none" w:sz="0" w:space="0" w:color="auto"/>
          </w:divBdr>
          <w:divsChild>
            <w:div w:id="70542160">
              <w:marLeft w:val="0"/>
              <w:marRight w:val="0"/>
              <w:marTop w:val="0"/>
              <w:marBottom w:val="0"/>
              <w:divBdr>
                <w:top w:val="none" w:sz="0" w:space="0" w:color="auto"/>
                <w:left w:val="none" w:sz="0" w:space="0" w:color="auto"/>
                <w:bottom w:val="none" w:sz="0" w:space="0" w:color="auto"/>
                <w:right w:val="none" w:sz="0" w:space="0" w:color="auto"/>
              </w:divBdr>
            </w:div>
          </w:divsChild>
        </w:div>
        <w:div w:id="1179194005">
          <w:marLeft w:val="0"/>
          <w:marRight w:val="0"/>
          <w:marTop w:val="0"/>
          <w:marBottom w:val="0"/>
          <w:divBdr>
            <w:top w:val="none" w:sz="0" w:space="0" w:color="auto"/>
            <w:left w:val="none" w:sz="0" w:space="0" w:color="auto"/>
            <w:bottom w:val="none" w:sz="0" w:space="0" w:color="auto"/>
            <w:right w:val="none" w:sz="0" w:space="0" w:color="auto"/>
          </w:divBdr>
          <w:divsChild>
            <w:div w:id="1462575585">
              <w:marLeft w:val="0"/>
              <w:marRight w:val="0"/>
              <w:marTop w:val="0"/>
              <w:marBottom w:val="0"/>
              <w:divBdr>
                <w:top w:val="none" w:sz="0" w:space="0" w:color="auto"/>
                <w:left w:val="none" w:sz="0" w:space="0" w:color="auto"/>
                <w:bottom w:val="none" w:sz="0" w:space="0" w:color="auto"/>
                <w:right w:val="none" w:sz="0" w:space="0" w:color="auto"/>
              </w:divBdr>
            </w:div>
          </w:divsChild>
        </w:div>
        <w:div w:id="993603088">
          <w:marLeft w:val="0"/>
          <w:marRight w:val="0"/>
          <w:marTop w:val="0"/>
          <w:marBottom w:val="0"/>
          <w:divBdr>
            <w:top w:val="none" w:sz="0" w:space="0" w:color="auto"/>
            <w:left w:val="none" w:sz="0" w:space="0" w:color="auto"/>
            <w:bottom w:val="none" w:sz="0" w:space="0" w:color="auto"/>
            <w:right w:val="none" w:sz="0" w:space="0" w:color="auto"/>
          </w:divBdr>
          <w:divsChild>
            <w:div w:id="1604533921">
              <w:marLeft w:val="0"/>
              <w:marRight w:val="0"/>
              <w:marTop w:val="0"/>
              <w:marBottom w:val="0"/>
              <w:divBdr>
                <w:top w:val="none" w:sz="0" w:space="0" w:color="auto"/>
                <w:left w:val="none" w:sz="0" w:space="0" w:color="auto"/>
                <w:bottom w:val="none" w:sz="0" w:space="0" w:color="auto"/>
                <w:right w:val="none" w:sz="0" w:space="0" w:color="auto"/>
              </w:divBdr>
            </w:div>
          </w:divsChild>
        </w:div>
        <w:div w:id="1300261805">
          <w:marLeft w:val="0"/>
          <w:marRight w:val="0"/>
          <w:marTop w:val="0"/>
          <w:marBottom w:val="0"/>
          <w:divBdr>
            <w:top w:val="none" w:sz="0" w:space="0" w:color="auto"/>
            <w:left w:val="none" w:sz="0" w:space="0" w:color="auto"/>
            <w:bottom w:val="none" w:sz="0" w:space="0" w:color="auto"/>
            <w:right w:val="none" w:sz="0" w:space="0" w:color="auto"/>
          </w:divBdr>
          <w:divsChild>
            <w:div w:id="540046970">
              <w:marLeft w:val="0"/>
              <w:marRight w:val="0"/>
              <w:marTop w:val="0"/>
              <w:marBottom w:val="0"/>
              <w:divBdr>
                <w:top w:val="none" w:sz="0" w:space="0" w:color="auto"/>
                <w:left w:val="none" w:sz="0" w:space="0" w:color="auto"/>
                <w:bottom w:val="none" w:sz="0" w:space="0" w:color="auto"/>
                <w:right w:val="none" w:sz="0" w:space="0" w:color="auto"/>
              </w:divBdr>
            </w:div>
          </w:divsChild>
        </w:div>
        <w:div w:id="836460321">
          <w:marLeft w:val="0"/>
          <w:marRight w:val="0"/>
          <w:marTop w:val="0"/>
          <w:marBottom w:val="0"/>
          <w:divBdr>
            <w:top w:val="none" w:sz="0" w:space="0" w:color="auto"/>
            <w:left w:val="none" w:sz="0" w:space="0" w:color="auto"/>
            <w:bottom w:val="none" w:sz="0" w:space="0" w:color="auto"/>
            <w:right w:val="none" w:sz="0" w:space="0" w:color="auto"/>
          </w:divBdr>
          <w:divsChild>
            <w:div w:id="17568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5792">
      <w:bodyDiv w:val="1"/>
      <w:marLeft w:val="0"/>
      <w:marRight w:val="0"/>
      <w:marTop w:val="0"/>
      <w:marBottom w:val="0"/>
      <w:divBdr>
        <w:top w:val="none" w:sz="0" w:space="0" w:color="auto"/>
        <w:left w:val="none" w:sz="0" w:space="0" w:color="auto"/>
        <w:bottom w:val="none" w:sz="0" w:space="0" w:color="auto"/>
        <w:right w:val="none" w:sz="0" w:space="0" w:color="auto"/>
      </w:divBdr>
    </w:div>
    <w:div w:id="1151483034">
      <w:bodyDiv w:val="1"/>
      <w:marLeft w:val="0"/>
      <w:marRight w:val="0"/>
      <w:marTop w:val="0"/>
      <w:marBottom w:val="0"/>
      <w:divBdr>
        <w:top w:val="none" w:sz="0" w:space="0" w:color="auto"/>
        <w:left w:val="none" w:sz="0" w:space="0" w:color="auto"/>
        <w:bottom w:val="none" w:sz="0" w:space="0" w:color="auto"/>
        <w:right w:val="none" w:sz="0" w:space="0" w:color="auto"/>
      </w:divBdr>
    </w:div>
    <w:div w:id="1240291099">
      <w:bodyDiv w:val="1"/>
      <w:marLeft w:val="0"/>
      <w:marRight w:val="0"/>
      <w:marTop w:val="0"/>
      <w:marBottom w:val="0"/>
      <w:divBdr>
        <w:top w:val="none" w:sz="0" w:space="0" w:color="auto"/>
        <w:left w:val="none" w:sz="0" w:space="0" w:color="auto"/>
        <w:bottom w:val="none" w:sz="0" w:space="0" w:color="auto"/>
        <w:right w:val="none" w:sz="0" w:space="0" w:color="auto"/>
      </w:divBdr>
    </w:div>
    <w:div w:id="1390418431">
      <w:bodyDiv w:val="1"/>
      <w:marLeft w:val="0"/>
      <w:marRight w:val="0"/>
      <w:marTop w:val="0"/>
      <w:marBottom w:val="0"/>
      <w:divBdr>
        <w:top w:val="none" w:sz="0" w:space="0" w:color="auto"/>
        <w:left w:val="none" w:sz="0" w:space="0" w:color="auto"/>
        <w:bottom w:val="none" w:sz="0" w:space="0" w:color="auto"/>
        <w:right w:val="none" w:sz="0" w:space="0" w:color="auto"/>
      </w:divBdr>
      <w:divsChild>
        <w:div w:id="1698434055">
          <w:marLeft w:val="0"/>
          <w:marRight w:val="0"/>
          <w:marTop w:val="0"/>
          <w:marBottom w:val="0"/>
          <w:divBdr>
            <w:top w:val="none" w:sz="0" w:space="0" w:color="auto"/>
            <w:left w:val="none" w:sz="0" w:space="0" w:color="auto"/>
            <w:bottom w:val="none" w:sz="0" w:space="0" w:color="auto"/>
            <w:right w:val="none" w:sz="0" w:space="0" w:color="auto"/>
          </w:divBdr>
        </w:div>
        <w:div w:id="65109607">
          <w:marLeft w:val="0"/>
          <w:marRight w:val="0"/>
          <w:marTop w:val="0"/>
          <w:marBottom w:val="0"/>
          <w:divBdr>
            <w:top w:val="none" w:sz="0" w:space="0" w:color="auto"/>
            <w:left w:val="none" w:sz="0" w:space="0" w:color="auto"/>
            <w:bottom w:val="none" w:sz="0" w:space="0" w:color="auto"/>
            <w:right w:val="none" w:sz="0" w:space="0" w:color="auto"/>
          </w:divBdr>
        </w:div>
      </w:divsChild>
    </w:div>
    <w:div w:id="1410418630">
      <w:bodyDiv w:val="1"/>
      <w:marLeft w:val="0"/>
      <w:marRight w:val="0"/>
      <w:marTop w:val="0"/>
      <w:marBottom w:val="0"/>
      <w:divBdr>
        <w:top w:val="none" w:sz="0" w:space="0" w:color="auto"/>
        <w:left w:val="none" w:sz="0" w:space="0" w:color="auto"/>
        <w:bottom w:val="none" w:sz="0" w:space="0" w:color="auto"/>
        <w:right w:val="none" w:sz="0" w:space="0" w:color="auto"/>
      </w:divBdr>
    </w:div>
    <w:div w:id="19405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tedesvendangesdemontmartre.com/evenement/paradis-sauvage-battle-de-danse/" TargetMode="External"/><Relationship Id="rId13" Type="http://schemas.openxmlformats.org/officeDocument/2006/relationships/hyperlink" Target="https://www.citedelarchitecture.fr/fr" TargetMode="External"/><Relationship Id="rId18" Type="http://schemas.openxmlformats.org/officeDocument/2006/relationships/hyperlink" Target="souffleurs.org/lieux-partenair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usee-egouts.paris.fr/" TargetMode="External"/><Relationship Id="rId17" Type="http://schemas.openxmlformats.org/officeDocument/2006/relationships/hyperlink" Target="mailto:souffleursdimages@souffleursdesens.org" TargetMode="External"/><Relationship Id="rId2" Type="http://schemas.openxmlformats.org/officeDocument/2006/relationships/numbering" Target="numbering.xml"/><Relationship Id="rId16" Type="http://schemas.openxmlformats.org/officeDocument/2006/relationships/hyperlink" Target="https://www.centrepompidou.fr/fr/programme/agenda/evenement/CGOU5n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sondesmetallos-billetterie.mapado.com/event/246366-visite-jep-soufflee" TargetMode="External"/><Relationship Id="rId5" Type="http://schemas.openxmlformats.org/officeDocument/2006/relationships/webSettings" Target="webSettings.xml"/><Relationship Id="rId15" Type="http://schemas.openxmlformats.org/officeDocument/2006/relationships/hyperlink" Target="https://theatre13.com/saison/spectacle/ceci-est-mon-corps" TargetMode="External"/><Relationship Id="rId10" Type="http://schemas.openxmlformats.org/officeDocument/2006/relationships/hyperlink" Target="https://pointephemere.org/Jerk-Off" TargetMode="External"/><Relationship Id="rId19" Type="http://schemas.openxmlformats.org/officeDocument/2006/relationships/hyperlink" Target="http://www.souffleursdesens.org/" TargetMode="External"/><Relationship Id="rId4" Type="http://schemas.openxmlformats.org/officeDocument/2006/relationships/settings" Target="settings.xml"/><Relationship Id="rId9" Type="http://schemas.openxmlformats.org/officeDocument/2006/relationships/hyperlink" Target="https://lavillette.com/programmation/golden-stage-2024_e1769" TargetMode="External"/><Relationship Id="rId14" Type="http://schemas.openxmlformats.org/officeDocument/2006/relationships/hyperlink" Target="https://www.cite-sciences.fr/fr/accu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2643D-5D0D-4235-B338-499063AB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11</Pages>
  <Words>1467</Words>
  <Characters>8073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DOBIN</dc:creator>
  <cp:keywords/>
  <dc:description/>
  <cp:lastModifiedBy>Victor DOBIN</cp:lastModifiedBy>
  <cp:revision>126</cp:revision>
  <dcterms:created xsi:type="dcterms:W3CDTF">2022-10-03T11:19:00Z</dcterms:created>
  <dcterms:modified xsi:type="dcterms:W3CDTF">2023-09-05T08:12:00Z</dcterms:modified>
</cp:coreProperties>
</file>